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  <w:u w:val="single"/>
        </w:rPr>
      </w:pPr>
      <w:r w:rsidRPr="00B46476">
        <w:rPr>
          <w:b/>
          <w:color w:val="2C2D2E"/>
          <w:sz w:val="28"/>
          <w:szCs w:val="28"/>
          <w:u w:val="single"/>
        </w:rPr>
        <w:t>Химик-лаборант</w:t>
      </w:r>
    </w:p>
    <w:p w:rsidR="00770E98" w:rsidRDefault="00770E98" w:rsidP="00B46476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shd w:val="clear" w:color="auto" w:fill="FFFFFF"/>
        </w:rPr>
      </w:pPr>
      <w:r w:rsidRPr="00B46476">
        <w:rPr>
          <w:color w:val="2C2D2E"/>
          <w:shd w:val="clear" w:color="auto" w:fill="FFFFFF"/>
        </w:rPr>
        <w:t>ООО «</w:t>
      </w:r>
      <w:proofErr w:type="spellStart"/>
      <w:r w:rsidRPr="00B46476">
        <w:rPr>
          <w:color w:val="2C2D2E"/>
          <w:shd w:val="clear" w:color="auto" w:fill="FFFFFF"/>
        </w:rPr>
        <w:t>Неохим</w:t>
      </w:r>
      <w:proofErr w:type="spellEnd"/>
      <w:r w:rsidRPr="00B46476">
        <w:rPr>
          <w:color w:val="2C2D2E"/>
          <w:shd w:val="clear" w:color="auto" w:fill="FFFFFF"/>
        </w:rPr>
        <w:t>»</w:t>
      </w:r>
    </w:p>
    <w:p w:rsidR="00B46476" w:rsidRP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</w:rPr>
      </w:pPr>
    </w:p>
    <w:p w:rsidR="00B46476" w:rsidRP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B46476">
        <w:rPr>
          <w:b/>
          <w:color w:val="2C2D2E"/>
        </w:rPr>
        <w:t>Должностные обязанности: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Изготовление образцов по имеющимся рецептурам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Определение показателей качества по существующим методикам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Отработка новых методик определения физико-химических показателей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Приготовление реактивов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Проверка сырья от альтернативных поставщиков</w:t>
      </w:r>
    </w:p>
    <w:p w:rsidR="00B46476" w:rsidRPr="00B46476" w:rsidRDefault="00B46476" w:rsidP="00B46476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Заполнение реестров</w:t>
      </w:r>
    </w:p>
    <w:p w:rsid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B46476" w:rsidRP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B46476">
        <w:rPr>
          <w:b/>
          <w:color w:val="2C2D2E"/>
        </w:rPr>
        <w:t>Требования:</w:t>
      </w:r>
    </w:p>
    <w:p w:rsidR="00770E98" w:rsidRPr="00B46476" w:rsidRDefault="00770E98" w:rsidP="00B46476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Высшее образование в области химии</w:t>
      </w:r>
    </w:p>
    <w:p w:rsidR="00770E98" w:rsidRPr="00B46476" w:rsidRDefault="00770E98" w:rsidP="00B46476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Желателен опыт работы в химических лабораториях, возможно рассмотрение кандидатов без опыта</w:t>
      </w:r>
    </w:p>
    <w:p w:rsid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B46476">
        <w:rPr>
          <w:b/>
          <w:color w:val="2C2D2E"/>
        </w:rPr>
        <w:t>Кандидат должен уметь:</w:t>
      </w:r>
    </w:p>
    <w:p w:rsidR="00770E98" w:rsidRPr="00B46476" w:rsidRDefault="00770E98" w:rsidP="00B46476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Работать с лабораторным оборудованием, посудой и реактивами</w:t>
      </w:r>
    </w:p>
    <w:p w:rsidR="00770E98" w:rsidRPr="00B46476" w:rsidRDefault="00770E98" w:rsidP="00B46476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proofErr w:type="gramStart"/>
      <w:r w:rsidRPr="00B46476">
        <w:rPr>
          <w:color w:val="2C2D2E"/>
        </w:rPr>
        <w:t>Работать в режиме многозадачности и предоставлять</w:t>
      </w:r>
      <w:proofErr w:type="gramEnd"/>
      <w:r w:rsidRPr="00B46476">
        <w:rPr>
          <w:color w:val="2C2D2E"/>
        </w:rPr>
        <w:t xml:space="preserve"> результаты в установленные сроки</w:t>
      </w:r>
    </w:p>
    <w:p w:rsidR="00770E98" w:rsidRPr="00B46476" w:rsidRDefault="00770E98" w:rsidP="00B46476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Анализировать полученную информацию</w:t>
      </w:r>
    </w:p>
    <w:p w:rsidR="00770E98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B46476" w:rsidRP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B46476">
        <w:rPr>
          <w:b/>
          <w:color w:val="2C2D2E"/>
        </w:rPr>
        <w:t>Условия: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На текущий момент предлагаемый уровень ЗП:</w:t>
      </w:r>
    </w:p>
    <w:p w:rsidR="00770E98" w:rsidRPr="00B46476" w:rsidRDefault="00770E98" w:rsidP="00B46476">
      <w:pPr>
        <w:pStyle w:val="msonormal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Если имеется опыт работы в лаборатории: на период испытательного срока 45 000, после испытательного 50 000</w:t>
      </w:r>
    </w:p>
    <w:p w:rsidR="00770E98" w:rsidRPr="00B46476" w:rsidRDefault="00770E98" w:rsidP="00B46476">
      <w:pPr>
        <w:pStyle w:val="msonormal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Если опыта работы в лаборатории нет: на период испытательного срока 40 000, после испытательного 45 000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 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 </w:t>
      </w:r>
    </w:p>
    <w:p w:rsidR="00770E98" w:rsidRPr="00B46476" w:rsidRDefault="00B46476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>
        <w:rPr>
          <w:color w:val="2C2D2E"/>
        </w:rPr>
        <w:t>Контактное лицо: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Махаева Евгения Викторовна</w:t>
      </w:r>
      <w:r w:rsidR="00B46476">
        <w:rPr>
          <w:color w:val="2C2D2E"/>
        </w:rPr>
        <w:t>, н</w:t>
      </w:r>
      <w:r w:rsidRPr="00B46476">
        <w:rPr>
          <w:color w:val="2C2D2E"/>
        </w:rPr>
        <w:t>ачальник химической лаборатории</w:t>
      </w:r>
      <w:r w:rsidR="00B46476">
        <w:rPr>
          <w:color w:val="2C2D2E"/>
        </w:rPr>
        <w:t xml:space="preserve"> </w:t>
      </w:r>
      <w:r w:rsidRPr="00B46476">
        <w:rPr>
          <w:color w:val="2C2D2E"/>
        </w:rPr>
        <w:t>ООО «</w:t>
      </w:r>
      <w:proofErr w:type="spellStart"/>
      <w:r w:rsidRPr="00B46476">
        <w:rPr>
          <w:color w:val="2C2D2E"/>
        </w:rPr>
        <w:t>Неохим</w:t>
      </w:r>
      <w:proofErr w:type="spellEnd"/>
      <w:r w:rsidRPr="00B46476">
        <w:rPr>
          <w:color w:val="2C2D2E"/>
        </w:rPr>
        <w:t>»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B46476">
        <w:rPr>
          <w:color w:val="2C2D2E"/>
        </w:rPr>
        <w:t>Тел: +7 (812) 702-12-46 (</w:t>
      </w:r>
      <w:proofErr w:type="spellStart"/>
      <w:r w:rsidRPr="00B46476">
        <w:rPr>
          <w:color w:val="2C2D2E"/>
        </w:rPr>
        <w:t>доб</w:t>
      </w:r>
      <w:proofErr w:type="spellEnd"/>
      <w:r w:rsidRPr="00B46476">
        <w:rPr>
          <w:color w:val="2C2D2E"/>
        </w:rPr>
        <w:t>. 253)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proofErr w:type="spellStart"/>
      <w:r w:rsidRPr="00B46476">
        <w:rPr>
          <w:color w:val="2C2D2E"/>
        </w:rPr>
        <w:t>Моб</w:t>
      </w:r>
      <w:proofErr w:type="spellEnd"/>
      <w:r w:rsidRPr="00B46476">
        <w:rPr>
          <w:color w:val="2C2D2E"/>
        </w:rPr>
        <w:t>. тел.: +7 (911) 732-99-23</w:t>
      </w:r>
    </w:p>
    <w:p w:rsidR="00770E98" w:rsidRPr="00B46476" w:rsidRDefault="00770E98" w:rsidP="00B46476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hyperlink r:id="rId5" w:tgtFrame="_blank" w:history="1">
        <w:r w:rsidRPr="00B46476">
          <w:rPr>
            <w:rStyle w:val="a3"/>
          </w:rPr>
          <w:t>mahaeva@neohim.com</w:t>
        </w:r>
      </w:hyperlink>
    </w:p>
    <w:p w:rsidR="007D2E3B" w:rsidRDefault="007D2E3B" w:rsidP="00B46476">
      <w:pPr>
        <w:spacing w:before="0"/>
      </w:pPr>
    </w:p>
    <w:sectPr w:rsidR="007D2E3B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8B1"/>
    <w:multiLevelType w:val="hybridMultilevel"/>
    <w:tmpl w:val="4C8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45AF"/>
    <w:multiLevelType w:val="hybridMultilevel"/>
    <w:tmpl w:val="3D24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4A8C"/>
    <w:multiLevelType w:val="hybridMultilevel"/>
    <w:tmpl w:val="446E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D2CDD"/>
    <w:multiLevelType w:val="hybridMultilevel"/>
    <w:tmpl w:val="9BB2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770E98"/>
    <w:rsid w:val="000A0887"/>
    <w:rsid w:val="00291A5F"/>
    <w:rsid w:val="00770E98"/>
    <w:rsid w:val="007D2E3B"/>
    <w:rsid w:val="00B46476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70E9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haeva@neoh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2023-07-18T05:15:00Z</dcterms:created>
  <dcterms:modified xsi:type="dcterms:W3CDTF">2023-07-18T05:37:00Z</dcterms:modified>
</cp:coreProperties>
</file>