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14" w:rsidRDefault="00402C88" w:rsidP="00771789">
      <w:pPr>
        <w:ind w:right="1275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-340994</wp:posOffset>
            </wp:positionH>
            <wp:positionV relativeFrom="paragraph">
              <wp:posOffset>585</wp:posOffset>
            </wp:positionV>
            <wp:extent cx="7457440" cy="1859881"/>
            <wp:effectExtent l="0" t="0" r="0" b="7620"/>
            <wp:wrapThrough wrapText="bothSides">
              <wp:wrapPolygon edited="0">
                <wp:start x="0" y="0"/>
                <wp:lineTo x="0" y="21467"/>
                <wp:lineTo x="21519" y="21467"/>
                <wp:lineTo x="21519" y="0"/>
                <wp:lineTo x="0" y="0"/>
              </wp:wrapPolygon>
            </wp:wrapThrough>
            <wp:docPr id="14" name="Рисунок 14" descr="https://copp.petersburgedu.ru/media/2022/08/27/78a1c19a-115b-45e1-b8e0-2aa953c9e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pp.petersburgedu.ru/media/2022/08/27/78a1c19a-115b-45e1-b8e0-2aa953c9e8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510" cy="186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1310005</wp:posOffset>
            </wp:positionV>
            <wp:extent cx="7468870" cy="3532505"/>
            <wp:effectExtent l="0" t="0" r="0" b="0"/>
            <wp:wrapThrough wrapText="bothSides">
              <wp:wrapPolygon edited="0">
                <wp:start x="0" y="0"/>
                <wp:lineTo x="0" y="21433"/>
                <wp:lineTo x="21541" y="21433"/>
                <wp:lineTo x="21541" y="0"/>
                <wp:lineTo x="0" y="0"/>
              </wp:wrapPolygon>
            </wp:wrapThrough>
            <wp:docPr id="15" name="Рисунок 15" descr="https://ptenergo.ru/bitrix/templates/pte_retina/img/slider/78/sp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tenergo.ru/bitrix/templates/pte_retina/img/slider/78/sp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70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B14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-9525</wp:posOffset>
            </wp:positionH>
            <wp:positionV relativeFrom="paragraph">
              <wp:posOffset>4843145</wp:posOffset>
            </wp:positionV>
            <wp:extent cx="10015855" cy="6095365"/>
            <wp:effectExtent l="0" t="0" r="4445" b="635"/>
            <wp:wrapNone/>
            <wp:docPr id="7" name="Рисунок 7" descr="https://ptenergo.ru/bitrix/templates/pte_retina/img/slider/78/sp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energo.ru/bitrix/templates/pte_retina/img/slider/78/sp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855" cy="609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789" w:rsidRDefault="00771789" w:rsidP="00771789">
      <w:pPr>
        <w:ind w:right="1275"/>
        <w:jc w:val="center"/>
        <w:rPr>
          <w:b/>
          <w:color w:val="7030A0"/>
          <w:sz w:val="40"/>
          <w:szCs w:val="40"/>
        </w:rPr>
      </w:pPr>
      <w:r w:rsidRPr="00D5179D">
        <w:rPr>
          <w:rFonts w:ascii="Cambria" w:hAnsi="Cambria" w:cs="Cambria"/>
          <w:b/>
          <w:color w:val="7030A0"/>
          <w:sz w:val="40"/>
          <w:szCs w:val="40"/>
        </w:rPr>
        <w:t>Успешная</w:t>
      </w:r>
      <w:r w:rsidR="00E10157">
        <w:rPr>
          <w:rFonts w:ascii="Cambria" w:hAnsi="Cambria" w:cs="Cambria"/>
          <w:b/>
          <w:color w:val="7030A0"/>
          <w:sz w:val="40"/>
          <w:szCs w:val="40"/>
        </w:rPr>
        <w:t xml:space="preserve"> </w:t>
      </w:r>
      <w:r w:rsidRPr="00D5179D">
        <w:rPr>
          <w:rFonts w:ascii="Cambria" w:hAnsi="Cambria" w:cs="Cambria"/>
          <w:b/>
          <w:color w:val="7030A0"/>
          <w:sz w:val="40"/>
          <w:szCs w:val="40"/>
        </w:rPr>
        <w:t>работа</w:t>
      </w:r>
      <w:r w:rsidR="00E10157">
        <w:rPr>
          <w:rFonts w:ascii="Cambria" w:hAnsi="Cambria" w:cs="Cambria"/>
          <w:b/>
          <w:color w:val="7030A0"/>
          <w:sz w:val="40"/>
          <w:szCs w:val="40"/>
        </w:rPr>
        <w:t xml:space="preserve"> </w:t>
      </w:r>
      <w:r w:rsidRPr="00D5179D">
        <w:rPr>
          <w:rFonts w:ascii="Cambria" w:hAnsi="Cambria" w:cs="Cambria"/>
          <w:b/>
          <w:color w:val="7030A0"/>
          <w:sz w:val="40"/>
          <w:szCs w:val="40"/>
        </w:rPr>
        <w:t>в</w:t>
      </w:r>
      <w:r w:rsidR="00E10157">
        <w:rPr>
          <w:rFonts w:ascii="Cambria" w:hAnsi="Cambria" w:cs="Cambria"/>
          <w:b/>
          <w:color w:val="7030A0"/>
          <w:sz w:val="40"/>
          <w:szCs w:val="40"/>
        </w:rPr>
        <w:t xml:space="preserve"> </w:t>
      </w:r>
      <w:r w:rsidRPr="00D5179D">
        <w:rPr>
          <w:rFonts w:ascii="Cambria" w:hAnsi="Cambria" w:cs="Cambria"/>
          <w:b/>
          <w:color w:val="7030A0"/>
          <w:sz w:val="40"/>
          <w:szCs w:val="40"/>
        </w:rPr>
        <w:t>стабильной</w:t>
      </w:r>
      <w:r w:rsidR="00E10157">
        <w:rPr>
          <w:rFonts w:ascii="Cambria" w:hAnsi="Cambria" w:cs="Cambria"/>
          <w:b/>
          <w:color w:val="7030A0"/>
          <w:sz w:val="40"/>
          <w:szCs w:val="40"/>
        </w:rPr>
        <w:t xml:space="preserve"> </w:t>
      </w:r>
      <w:r w:rsidRPr="00D5179D">
        <w:rPr>
          <w:rFonts w:ascii="Cambria" w:hAnsi="Cambria" w:cs="Cambria"/>
          <w:b/>
          <w:color w:val="7030A0"/>
          <w:sz w:val="40"/>
          <w:szCs w:val="40"/>
        </w:rPr>
        <w:t>компании</w:t>
      </w:r>
      <w:r w:rsidRPr="00D5179D">
        <w:rPr>
          <w:rFonts w:ascii="Algerian" w:hAnsi="Algerian"/>
          <w:b/>
          <w:color w:val="7030A0"/>
          <w:sz w:val="40"/>
          <w:szCs w:val="40"/>
        </w:rPr>
        <w:t>!!!</w:t>
      </w:r>
    </w:p>
    <w:p w:rsidR="00771789" w:rsidRPr="00E10157" w:rsidRDefault="00771789" w:rsidP="00A11B14">
      <w:pPr>
        <w:spacing w:after="0"/>
        <w:ind w:right="1558"/>
        <w:jc w:val="center"/>
        <w:rPr>
          <w:b/>
          <w:color w:val="0D0D0D" w:themeColor="text1" w:themeTint="F2"/>
          <w:sz w:val="32"/>
          <w:szCs w:val="32"/>
        </w:rPr>
      </w:pPr>
      <w:r w:rsidRPr="00E10157">
        <w:rPr>
          <w:rFonts w:ascii="Cambria" w:hAnsi="Cambria" w:cs="Cambria"/>
          <w:b/>
          <w:color w:val="0D0D0D" w:themeColor="text1" w:themeTint="F2"/>
          <w:sz w:val="32"/>
          <w:szCs w:val="32"/>
        </w:rPr>
        <w:t>ПЕТЕРБУРГТЕПЛОЭНЕРГО</w:t>
      </w:r>
      <w:r w:rsidR="00E10157">
        <w:rPr>
          <w:rFonts w:ascii="Cambria" w:hAnsi="Cambria" w:cs="Cambria"/>
          <w:b/>
          <w:color w:val="0D0D0D" w:themeColor="text1" w:themeTint="F2"/>
          <w:sz w:val="32"/>
          <w:szCs w:val="32"/>
        </w:rPr>
        <w:t xml:space="preserve"> </w:t>
      </w:r>
      <w:r w:rsidRPr="00E10157">
        <w:rPr>
          <w:rFonts w:ascii="Cambria" w:hAnsi="Cambria" w:cs="Cambria"/>
          <w:b/>
          <w:color w:val="0D0D0D" w:themeColor="text1" w:themeTint="F2"/>
          <w:sz w:val="32"/>
          <w:szCs w:val="32"/>
        </w:rPr>
        <w:t>приглашает</w:t>
      </w:r>
      <w:r w:rsidR="00E10157">
        <w:rPr>
          <w:rFonts w:ascii="Cambria" w:hAnsi="Cambria" w:cs="Cambria"/>
          <w:b/>
          <w:color w:val="0D0D0D" w:themeColor="text1" w:themeTint="F2"/>
          <w:sz w:val="32"/>
          <w:szCs w:val="32"/>
        </w:rPr>
        <w:t xml:space="preserve"> </w:t>
      </w:r>
      <w:r w:rsidRPr="00E10157">
        <w:rPr>
          <w:rFonts w:ascii="Cambria" w:hAnsi="Cambria" w:cs="Cambria"/>
          <w:b/>
          <w:color w:val="0D0D0D" w:themeColor="text1" w:themeTint="F2"/>
          <w:sz w:val="32"/>
          <w:szCs w:val="32"/>
        </w:rPr>
        <w:t>на</w:t>
      </w:r>
      <w:r w:rsidR="00E10157">
        <w:rPr>
          <w:rFonts w:ascii="Cambria" w:hAnsi="Cambria" w:cs="Cambria"/>
          <w:b/>
          <w:color w:val="0D0D0D" w:themeColor="text1" w:themeTint="F2"/>
          <w:sz w:val="32"/>
          <w:szCs w:val="32"/>
        </w:rPr>
        <w:t xml:space="preserve"> </w:t>
      </w:r>
      <w:r w:rsidRPr="00E10157">
        <w:rPr>
          <w:rFonts w:ascii="Cambria" w:hAnsi="Cambria" w:cs="Cambria"/>
          <w:b/>
          <w:color w:val="0D0D0D" w:themeColor="text1" w:themeTint="F2"/>
          <w:sz w:val="32"/>
          <w:szCs w:val="32"/>
        </w:rPr>
        <w:t>работу</w:t>
      </w:r>
      <w:r w:rsidRPr="00E10157">
        <w:rPr>
          <w:rFonts w:ascii="Algerian" w:hAnsi="Algerian"/>
          <w:b/>
          <w:color w:val="0D0D0D" w:themeColor="text1" w:themeTint="F2"/>
          <w:sz w:val="32"/>
          <w:szCs w:val="32"/>
        </w:rPr>
        <w:t>!</w:t>
      </w:r>
    </w:p>
    <w:p w:rsidR="00A11B14" w:rsidRPr="00A11B14" w:rsidRDefault="00A11B14" w:rsidP="00A11B14">
      <w:pPr>
        <w:spacing w:after="0"/>
        <w:ind w:right="1558"/>
        <w:jc w:val="center"/>
        <w:rPr>
          <w:b/>
          <w:color w:val="FFFF00"/>
          <w:sz w:val="32"/>
          <w:szCs w:val="32"/>
        </w:rPr>
      </w:pPr>
    </w:p>
    <w:p w:rsidR="00771789" w:rsidRPr="00C21197" w:rsidRDefault="00771789" w:rsidP="00771789">
      <w:pPr>
        <w:spacing w:after="0" w:line="240" w:lineRule="auto"/>
        <w:ind w:right="1275"/>
        <w:jc w:val="center"/>
        <w:rPr>
          <w:b/>
          <w:color w:val="C00000"/>
          <w:sz w:val="24"/>
          <w:szCs w:val="24"/>
        </w:rPr>
      </w:pPr>
      <w:r w:rsidRPr="00C21197">
        <w:rPr>
          <w:rFonts w:ascii="Cambria" w:hAnsi="Cambria" w:cs="Cambria"/>
          <w:b/>
          <w:color w:val="C00000"/>
          <w:sz w:val="24"/>
          <w:szCs w:val="24"/>
        </w:rPr>
        <w:t>Предлагаем</w:t>
      </w:r>
      <w:r w:rsidR="00E10157">
        <w:rPr>
          <w:rFonts w:ascii="Cambria" w:hAnsi="Cambria" w:cs="Cambria"/>
          <w:b/>
          <w:color w:val="C00000"/>
          <w:sz w:val="24"/>
          <w:szCs w:val="24"/>
        </w:rPr>
        <w:t xml:space="preserve"> </w:t>
      </w:r>
      <w:r w:rsidRPr="00C21197">
        <w:rPr>
          <w:rFonts w:ascii="Cambria" w:hAnsi="Cambria" w:cs="Cambria"/>
          <w:b/>
          <w:color w:val="C00000"/>
          <w:sz w:val="24"/>
          <w:szCs w:val="24"/>
        </w:rPr>
        <w:t>официальное</w:t>
      </w:r>
      <w:r w:rsidR="00E10157">
        <w:rPr>
          <w:rFonts w:ascii="Cambria" w:hAnsi="Cambria" w:cs="Cambria"/>
          <w:b/>
          <w:color w:val="C00000"/>
          <w:sz w:val="24"/>
          <w:szCs w:val="24"/>
        </w:rPr>
        <w:t xml:space="preserve"> </w:t>
      </w:r>
      <w:r w:rsidRPr="00C21197">
        <w:rPr>
          <w:rFonts w:ascii="Cambria" w:hAnsi="Cambria" w:cs="Cambria"/>
          <w:b/>
          <w:color w:val="C00000"/>
          <w:sz w:val="24"/>
          <w:szCs w:val="24"/>
        </w:rPr>
        <w:t>трудоустройство</w:t>
      </w:r>
      <w:r w:rsidRPr="00C21197">
        <w:rPr>
          <w:rFonts w:ascii="Algerian" w:hAnsi="Algerian"/>
          <w:b/>
          <w:color w:val="C00000"/>
          <w:sz w:val="24"/>
          <w:szCs w:val="24"/>
        </w:rPr>
        <w:t xml:space="preserve">, </w:t>
      </w:r>
      <w:proofErr w:type="gramStart"/>
      <w:r w:rsidRPr="00C21197">
        <w:rPr>
          <w:rFonts w:ascii="Cambria" w:hAnsi="Cambria" w:cs="Cambria"/>
          <w:b/>
          <w:color w:val="C00000"/>
          <w:sz w:val="24"/>
          <w:szCs w:val="24"/>
        </w:rPr>
        <w:t>полный</w:t>
      </w:r>
      <w:proofErr w:type="gramEnd"/>
      <w:r w:rsidR="00E10157">
        <w:rPr>
          <w:rFonts w:ascii="Cambria" w:hAnsi="Cambria" w:cs="Cambria"/>
          <w:b/>
          <w:color w:val="C00000"/>
          <w:sz w:val="24"/>
          <w:szCs w:val="24"/>
        </w:rPr>
        <w:t xml:space="preserve"> </w:t>
      </w:r>
      <w:proofErr w:type="spellStart"/>
      <w:r w:rsidRPr="00C21197">
        <w:rPr>
          <w:rFonts w:ascii="Cambria" w:hAnsi="Cambria" w:cs="Cambria"/>
          <w:b/>
          <w:color w:val="C00000"/>
          <w:sz w:val="24"/>
          <w:szCs w:val="24"/>
        </w:rPr>
        <w:t>соцпакет</w:t>
      </w:r>
      <w:proofErr w:type="spellEnd"/>
    </w:p>
    <w:p w:rsidR="00771789" w:rsidRDefault="00E10157" w:rsidP="00771789">
      <w:pPr>
        <w:spacing w:after="0" w:line="240" w:lineRule="auto"/>
        <w:ind w:right="2267"/>
        <w:jc w:val="center"/>
        <w:rPr>
          <w:b/>
          <w:color w:val="C00000"/>
          <w:sz w:val="24"/>
          <w:szCs w:val="24"/>
        </w:rPr>
      </w:pPr>
      <w:r>
        <w:rPr>
          <w:rFonts w:ascii="Cambria" w:hAnsi="Cambria" w:cs="Cambria"/>
          <w:b/>
          <w:color w:val="C00000"/>
          <w:sz w:val="24"/>
          <w:szCs w:val="24"/>
        </w:rPr>
        <w:t xml:space="preserve">и </w:t>
      </w:r>
      <w:r w:rsidR="00771789" w:rsidRPr="00C21197">
        <w:rPr>
          <w:rFonts w:ascii="Cambria" w:hAnsi="Cambria" w:cs="Cambria"/>
          <w:b/>
          <w:color w:val="C00000"/>
          <w:sz w:val="24"/>
          <w:szCs w:val="24"/>
        </w:rPr>
        <w:t>достойную</w:t>
      </w:r>
      <w:r>
        <w:rPr>
          <w:rFonts w:ascii="Cambria" w:hAnsi="Cambria" w:cs="Cambria"/>
          <w:b/>
          <w:color w:val="C00000"/>
          <w:sz w:val="24"/>
          <w:szCs w:val="24"/>
        </w:rPr>
        <w:t xml:space="preserve"> </w:t>
      </w:r>
      <w:r w:rsidR="00771789" w:rsidRPr="00C21197">
        <w:rPr>
          <w:rFonts w:ascii="Cambria" w:hAnsi="Cambria" w:cs="Cambria"/>
          <w:b/>
          <w:color w:val="C00000"/>
          <w:sz w:val="24"/>
          <w:szCs w:val="24"/>
        </w:rPr>
        <w:t>заработную</w:t>
      </w:r>
      <w:r>
        <w:rPr>
          <w:rFonts w:ascii="Cambria" w:hAnsi="Cambria" w:cs="Cambria"/>
          <w:b/>
          <w:color w:val="C00000"/>
          <w:sz w:val="24"/>
          <w:szCs w:val="24"/>
        </w:rPr>
        <w:t xml:space="preserve"> </w:t>
      </w:r>
      <w:r w:rsidR="00771789" w:rsidRPr="00C21197">
        <w:rPr>
          <w:rFonts w:ascii="Cambria" w:hAnsi="Cambria" w:cs="Cambria"/>
          <w:b/>
          <w:color w:val="C00000"/>
          <w:sz w:val="24"/>
          <w:szCs w:val="24"/>
        </w:rPr>
        <w:t>плату</w:t>
      </w:r>
      <w:r w:rsidR="00771789" w:rsidRPr="00C21197">
        <w:rPr>
          <w:rFonts w:ascii="Algerian" w:hAnsi="Algerian"/>
          <w:b/>
          <w:color w:val="C00000"/>
          <w:sz w:val="24"/>
          <w:szCs w:val="24"/>
        </w:rPr>
        <w:t>!!!</w:t>
      </w:r>
    </w:p>
    <w:p w:rsidR="00771789" w:rsidRPr="00EE1612" w:rsidRDefault="00771789" w:rsidP="00771789">
      <w:pPr>
        <w:spacing w:after="0" w:line="240" w:lineRule="auto"/>
        <w:ind w:right="2267"/>
        <w:jc w:val="center"/>
        <w:rPr>
          <w:b/>
          <w:color w:val="C00000"/>
          <w:sz w:val="16"/>
          <w:szCs w:val="16"/>
        </w:rPr>
      </w:pPr>
    </w:p>
    <w:p w:rsidR="00771789" w:rsidRDefault="00771789" w:rsidP="00771789">
      <w:pPr>
        <w:spacing w:after="0" w:line="240" w:lineRule="auto"/>
        <w:ind w:right="2267"/>
        <w:jc w:val="center"/>
        <w:rPr>
          <w:rFonts w:ascii="Arial Black" w:hAnsi="Arial Black"/>
          <w:b/>
          <w:color w:val="2F5496" w:themeColor="accent5" w:themeShade="BF"/>
          <w:sz w:val="16"/>
          <w:szCs w:val="16"/>
          <w:u w:val="single"/>
        </w:rPr>
      </w:pPr>
      <w:r w:rsidRPr="00EE1612">
        <w:rPr>
          <w:rFonts w:ascii="Arial Black" w:hAnsi="Arial Black"/>
          <w:b/>
          <w:color w:val="2F5496" w:themeColor="accent5" w:themeShade="BF"/>
          <w:sz w:val="24"/>
          <w:szCs w:val="24"/>
          <w:u w:val="single"/>
        </w:rPr>
        <w:t xml:space="preserve">Вакансии </w:t>
      </w:r>
      <w:r>
        <w:rPr>
          <w:rFonts w:ascii="Arial Black" w:hAnsi="Arial Black"/>
          <w:b/>
          <w:color w:val="2F5496" w:themeColor="accent5" w:themeShade="BF"/>
          <w:sz w:val="24"/>
          <w:szCs w:val="24"/>
          <w:u w:val="single"/>
        </w:rPr>
        <w:t xml:space="preserve">в Центральном, Петроградском, </w:t>
      </w:r>
      <w:proofErr w:type="spellStart"/>
      <w:r>
        <w:rPr>
          <w:rFonts w:ascii="Arial Black" w:hAnsi="Arial Black"/>
          <w:b/>
          <w:color w:val="2F5496" w:themeColor="accent5" w:themeShade="BF"/>
          <w:sz w:val="24"/>
          <w:szCs w:val="24"/>
          <w:u w:val="single"/>
        </w:rPr>
        <w:t>Петродворцовом</w:t>
      </w:r>
      <w:proofErr w:type="spellEnd"/>
      <w:r>
        <w:rPr>
          <w:rFonts w:ascii="Arial Black" w:hAnsi="Arial Black"/>
          <w:b/>
          <w:color w:val="2F5496" w:themeColor="accent5" w:themeShade="BF"/>
          <w:sz w:val="24"/>
          <w:szCs w:val="24"/>
          <w:u w:val="single"/>
        </w:rPr>
        <w:t xml:space="preserve">, Курортном р-нах г. Санкт-Петербурга, г. </w:t>
      </w:r>
      <w:proofErr w:type="spellStart"/>
      <w:r>
        <w:rPr>
          <w:rFonts w:ascii="Arial Black" w:hAnsi="Arial Black"/>
          <w:b/>
          <w:color w:val="2F5496" w:themeColor="accent5" w:themeShade="BF"/>
          <w:sz w:val="24"/>
          <w:szCs w:val="24"/>
          <w:u w:val="single"/>
        </w:rPr>
        <w:t>Мурино</w:t>
      </w:r>
      <w:proofErr w:type="spellEnd"/>
    </w:p>
    <w:p w:rsidR="00771789" w:rsidRPr="00EE1612" w:rsidRDefault="00771789" w:rsidP="00771789">
      <w:pPr>
        <w:spacing w:after="0" w:line="240" w:lineRule="auto"/>
        <w:ind w:right="2267"/>
        <w:jc w:val="center"/>
        <w:rPr>
          <w:rFonts w:ascii="Arial Black" w:hAnsi="Arial Black"/>
          <w:b/>
          <w:color w:val="2F5496" w:themeColor="accent5" w:themeShade="BF"/>
          <w:sz w:val="16"/>
          <w:szCs w:val="16"/>
          <w:u w:val="single"/>
        </w:rPr>
      </w:pPr>
    </w:p>
    <w:tbl>
      <w:tblPr>
        <w:tblStyle w:val="a3"/>
        <w:tblW w:w="1077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0"/>
        <w:gridCol w:w="9639"/>
      </w:tblGrid>
      <w:tr w:rsidR="00771789" w:rsidTr="00C567CC">
        <w:trPr>
          <w:trHeight w:val="597"/>
        </w:trPr>
        <w:tc>
          <w:tcPr>
            <w:tcW w:w="1140" w:type="dxa"/>
          </w:tcPr>
          <w:p w:rsidR="00771789" w:rsidRDefault="005A43C8" w:rsidP="004E4B0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163830</wp:posOffset>
                  </wp:positionH>
                  <wp:positionV relativeFrom="paragraph">
                    <wp:posOffset>556895</wp:posOffset>
                  </wp:positionV>
                  <wp:extent cx="380263" cy="377825"/>
                  <wp:effectExtent l="0" t="0" r="1270" b="3175"/>
                  <wp:wrapNone/>
                  <wp:docPr id="11" name="Рисунок 11" descr="https://flyclipart.com/thumb2/free-online-welding-class-2518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lyclipart.com/thumb2/free-online-welding-class-25184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797" r="11073"/>
                          <a:stretch/>
                        </pic:blipFill>
                        <pic:spPr bwMode="auto">
                          <a:xfrm>
                            <a:off x="0" y="0"/>
                            <a:ext cx="380263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147955</wp:posOffset>
                  </wp:positionH>
                  <wp:positionV relativeFrom="paragraph">
                    <wp:posOffset>267482</wp:posOffset>
                  </wp:positionV>
                  <wp:extent cx="403200" cy="342000"/>
                  <wp:effectExtent l="0" t="0" r="0" b="1270"/>
                  <wp:wrapNone/>
                  <wp:docPr id="9" name="Рисунок 9" descr="https://sun9-86.userapi.com/impg/aPiZ_CqWuVooWkI-IoxifJ9bNKiDMzHuZNOQDg/Is90KH9Y5ZI.jpg?size=1200x630&amp;quality=96&amp;sign=87c0d7a82d04139ffbb0c7d2748ba1b6&amp;c_uniq_tag=zlA6WegHZIoMl_qsX2SYrJ3HpLn1Mkx9ttIgxeBn5c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86.userapi.com/impg/aPiZ_CqWuVooWkI-IoxifJ9bNKiDMzHuZNOQDg/Is90KH9Y5ZI.jpg?size=1200x630&amp;quality=96&amp;sign=87c0d7a82d04139ffbb0c7d2748ba1b6&amp;c_uniq_tag=zlA6WegHZIoMl_qsX2SYrJ3HpLn1Mkx9ttIgxeBn5cE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942" r="14492" b="-13261"/>
                          <a:stretch/>
                        </pic:blipFill>
                        <pic:spPr bwMode="auto">
                          <a:xfrm>
                            <a:off x="0" y="0"/>
                            <a:ext cx="4032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-106680</wp:posOffset>
                  </wp:positionV>
                  <wp:extent cx="410400" cy="363600"/>
                  <wp:effectExtent l="0" t="0" r="8890" b="0"/>
                  <wp:wrapNone/>
                  <wp:docPr id="10" name="Рисунок 10" descr="https://www.kindpng.com/picc/m/453-4530201_login-icon-hd-png-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kindpng.com/picc/m/453-4530201_login-icon-hd-png-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</w:tcPr>
          <w:p w:rsidR="00771789" w:rsidRDefault="00771789" w:rsidP="004E4B0B">
            <w:pPr>
              <w:rPr>
                <w:b/>
                <w:sz w:val="24"/>
                <w:szCs w:val="24"/>
              </w:rPr>
            </w:pPr>
            <w:r w:rsidRPr="003B524B">
              <w:rPr>
                <w:b/>
                <w:sz w:val="24"/>
                <w:szCs w:val="24"/>
              </w:rPr>
              <w:t>Мастер 1</w:t>
            </w:r>
            <w:r>
              <w:rPr>
                <w:b/>
                <w:sz w:val="24"/>
                <w:szCs w:val="24"/>
              </w:rPr>
              <w:t>, 2</w:t>
            </w:r>
            <w:r w:rsidRPr="003B524B">
              <w:rPr>
                <w:b/>
                <w:sz w:val="24"/>
                <w:szCs w:val="24"/>
              </w:rPr>
              <w:t xml:space="preserve"> группы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F34C14">
              <w:rPr>
                <w:b/>
                <w:sz w:val="24"/>
                <w:szCs w:val="24"/>
              </w:rPr>
              <w:t>График работы 5/2</w:t>
            </w:r>
            <w:r>
              <w:rPr>
                <w:b/>
                <w:sz w:val="24"/>
                <w:szCs w:val="24"/>
              </w:rPr>
              <w:t>) опыт работы</w:t>
            </w:r>
          </w:p>
          <w:p w:rsidR="00771789" w:rsidRDefault="00771789" w:rsidP="004E4B0B">
            <w:pPr>
              <w:rPr>
                <w:b/>
                <w:sz w:val="24"/>
                <w:szCs w:val="24"/>
              </w:rPr>
            </w:pPr>
          </w:p>
          <w:p w:rsidR="00771789" w:rsidRDefault="00771789" w:rsidP="004E4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Слесарь-ремонтник (</w:t>
            </w:r>
            <w:r w:rsidRPr="00F34C14">
              <w:rPr>
                <w:b/>
                <w:sz w:val="24"/>
                <w:szCs w:val="24"/>
              </w:rPr>
              <w:t>График работы 5/2 или 1/3</w:t>
            </w:r>
            <w:r>
              <w:rPr>
                <w:b/>
                <w:sz w:val="24"/>
                <w:szCs w:val="24"/>
              </w:rPr>
              <w:t>)</w:t>
            </w:r>
          </w:p>
          <w:p w:rsidR="00771789" w:rsidRPr="003B524B" w:rsidRDefault="00771789" w:rsidP="004E4B0B">
            <w:pPr>
              <w:rPr>
                <w:b/>
                <w:sz w:val="24"/>
                <w:szCs w:val="24"/>
              </w:rPr>
            </w:pPr>
          </w:p>
        </w:tc>
      </w:tr>
      <w:tr w:rsidR="00771789" w:rsidTr="00C567CC">
        <w:trPr>
          <w:trHeight w:val="517"/>
        </w:trPr>
        <w:tc>
          <w:tcPr>
            <w:tcW w:w="1140" w:type="dxa"/>
          </w:tcPr>
          <w:p w:rsidR="00771789" w:rsidRDefault="00771789" w:rsidP="004E4B0B"/>
        </w:tc>
        <w:tc>
          <w:tcPr>
            <w:tcW w:w="9639" w:type="dxa"/>
          </w:tcPr>
          <w:p w:rsidR="00771789" w:rsidRPr="003B524B" w:rsidRDefault="00771789" w:rsidP="004E4B0B">
            <w:pPr>
              <w:rPr>
                <w:b/>
                <w:sz w:val="24"/>
                <w:szCs w:val="24"/>
              </w:rPr>
            </w:pPr>
            <w:proofErr w:type="spellStart"/>
            <w:r w:rsidRPr="003B524B">
              <w:rPr>
                <w:b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771789" w:rsidTr="00C567CC">
        <w:trPr>
          <w:trHeight w:val="553"/>
        </w:trPr>
        <w:tc>
          <w:tcPr>
            <w:tcW w:w="1140" w:type="dxa"/>
          </w:tcPr>
          <w:p w:rsidR="00771789" w:rsidRDefault="00C567CC" w:rsidP="004E4B0B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179070</wp:posOffset>
                  </wp:positionH>
                  <wp:positionV relativeFrom="paragraph">
                    <wp:posOffset>-163195</wp:posOffset>
                  </wp:positionV>
                  <wp:extent cx="333375" cy="406735"/>
                  <wp:effectExtent l="0" t="0" r="0" b="0"/>
                  <wp:wrapNone/>
                  <wp:docPr id="12" name="Рисунок 12" descr="https://remont-gazonokosilok.by/wp-content/uploads/2017/05/%D1%83%D1%81%D0%BB%D1%83%D0%B3%D0%B8-%D0%BC%D0%B0%D1%81%D1%82%D0%B5%D1%80%D0%B0-768x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remont-gazonokosilok.by/wp-content/uploads/2017/05/%D1%83%D1%81%D0%BB%D1%83%D0%B3%D0%B8-%D0%BC%D0%B0%D1%81%D1%82%D0%B5%D1%80%D0%B0-768x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</w:tcPr>
          <w:p w:rsidR="00771789" w:rsidRPr="003B524B" w:rsidRDefault="00771789" w:rsidP="004E4B0B">
            <w:pPr>
              <w:tabs>
                <w:tab w:val="left" w:pos="1665"/>
              </w:tabs>
              <w:rPr>
                <w:b/>
                <w:sz w:val="24"/>
                <w:szCs w:val="24"/>
              </w:rPr>
            </w:pPr>
            <w:r w:rsidRPr="003B524B">
              <w:rPr>
                <w:b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771789" w:rsidTr="00C567CC">
        <w:trPr>
          <w:trHeight w:val="338"/>
        </w:trPr>
        <w:tc>
          <w:tcPr>
            <w:tcW w:w="1140" w:type="dxa"/>
          </w:tcPr>
          <w:p w:rsidR="00771789" w:rsidRDefault="00771789" w:rsidP="004E4B0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137795</wp:posOffset>
                  </wp:positionH>
                  <wp:positionV relativeFrom="paragraph">
                    <wp:posOffset>-93980</wp:posOffset>
                  </wp:positionV>
                  <wp:extent cx="388303" cy="347734"/>
                  <wp:effectExtent l="0" t="0" r="0" b="0"/>
                  <wp:wrapNone/>
                  <wp:docPr id="13" name="Рисунок 13" descr="https://kartinkin.net/uploads/posts/2022-12/1670618532_46-kartinkin-net-p-slesar-remontnik-kartinki-vkontakte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kartinkin.net/uploads/posts/2022-12/1670618532_46-kartinkin-net-p-slesar-remontnik-kartinki-vkontakte-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095" b="7758"/>
                          <a:stretch/>
                        </pic:blipFill>
                        <pic:spPr bwMode="auto">
                          <a:xfrm>
                            <a:off x="0" y="0"/>
                            <a:ext cx="388303" cy="34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71789" w:rsidRDefault="005A43C8" w:rsidP="004E4B0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84455</wp:posOffset>
                  </wp:positionV>
                  <wp:extent cx="418853" cy="450411"/>
                  <wp:effectExtent l="0" t="0" r="635" b="6985"/>
                  <wp:wrapNone/>
                  <wp:docPr id="1" name="Рисунок 1" descr="https://cdn1.vectorstock.com/i/1000x1000/29/35/heating-and-cooling-refrigeration-technician-retro-vector-1712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vectorstock.com/i/1000x1000/29/35/heating-and-cooling-refrigeration-technician-retro-vector-1712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8853" cy="45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</w:tcPr>
          <w:p w:rsidR="00771789" w:rsidRDefault="00771789" w:rsidP="00C567CC">
            <w:pPr>
              <w:tabs>
                <w:tab w:val="left" w:pos="1665"/>
              </w:tabs>
              <w:rPr>
                <w:b/>
                <w:sz w:val="24"/>
                <w:szCs w:val="24"/>
              </w:rPr>
            </w:pPr>
            <w:r w:rsidRPr="003B524B">
              <w:rPr>
                <w:b/>
                <w:sz w:val="24"/>
                <w:szCs w:val="24"/>
              </w:rPr>
              <w:t>Слесарь по ремонту газового оборудования</w:t>
            </w:r>
            <w:bookmarkStart w:id="0" w:name="_GoBack"/>
            <w:bookmarkEnd w:id="0"/>
          </w:p>
          <w:p w:rsidR="005A43C8" w:rsidRDefault="005A43C8" w:rsidP="00C567CC">
            <w:pPr>
              <w:tabs>
                <w:tab w:val="left" w:pos="1665"/>
              </w:tabs>
              <w:rPr>
                <w:b/>
                <w:sz w:val="16"/>
                <w:szCs w:val="16"/>
              </w:rPr>
            </w:pPr>
          </w:p>
          <w:p w:rsidR="005A43C8" w:rsidRPr="00C567CC" w:rsidRDefault="005A43C8" w:rsidP="00C567CC">
            <w:pPr>
              <w:tabs>
                <w:tab w:val="left" w:pos="16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Аппаратчик </w:t>
            </w:r>
            <w:proofErr w:type="spellStart"/>
            <w:r>
              <w:rPr>
                <w:b/>
                <w:sz w:val="24"/>
                <w:szCs w:val="24"/>
              </w:rPr>
              <w:t>химводоочистки</w:t>
            </w:r>
            <w:proofErr w:type="spellEnd"/>
          </w:p>
        </w:tc>
      </w:tr>
    </w:tbl>
    <w:p w:rsidR="00C567CC" w:rsidRDefault="00C567CC" w:rsidP="00C567CC">
      <w:pPr>
        <w:tabs>
          <w:tab w:val="left" w:pos="1665"/>
        </w:tabs>
        <w:rPr>
          <w:rFonts w:ascii="Arial Black" w:hAnsi="Arial Black"/>
          <w:b/>
          <w:sz w:val="16"/>
          <w:szCs w:val="16"/>
        </w:rPr>
      </w:pPr>
    </w:p>
    <w:p w:rsidR="00C567CC" w:rsidRPr="00E10157" w:rsidRDefault="00C567CC" w:rsidP="00C567CC">
      <w:pPr>
        <w:tabs>
          <w:tab w:val="left" w:pos="1665"/>
        </w:tabs>
        <w:rPr>
          <w:rStyle w:val="a4"/>
          <w:rFonts w:ascii="Arial Black" w:hAnsi="Arial Black"/>
          <w:b/>
          <w:color w:val="0D0D0D" w:themeColor="text1" w:themeTint="F2"/>
          <w:sz w:val="28"/>
          <w:szCs w:val="28"/>
        </w:rPr>
      </w:pPr>
      <w:r w:rsidRPr="00F34C14">
        <w:rPr>
          <w:rFonts w:ascii="Arial Black" w:hAnsi="Arial Black"/>
          <w:b/>
          <w:sz w:val="28"/>
          <w:szCs w:val="28"/>
        </w:rPr>
        <w:t>Контакты:</w:t>
      </w:r>
      <w:r w:rsidR="00E10157">
        <w:rPr>
          <w:rFonts w:ascii="Arial Black" w:hAnsi="Arial Black"/>
          <w:b/>
          <w:sz w:val="28"/>
          <w:szCs w:val="28"/>
        </w:rPr>
        <w:t xml:space="preserve"> </w:t>
      </w:r>
      <w:r w:rsidRPr="00C567CC">
        <w:rPr>
          <w:rStyle w:val="a4"/>
          <w:b/>
          <w:color w:val="C00000"/>
          <w:sz w:val="40"/>
          <w:szCs w:val="40"/>
        </w:rPr>
        <w:t xml:space="preserve">334-50-61, </w:t>
      </w:r>
      <w:proofErr w:type="spellStart"/>
      <w:r w:rsidRPr="00C567CC">
        <w:rPr>
          <w:rStyle w:val="a4"/>
          <w:b/>
          <w:color w:val="C00000"/>
          <w:sz w:val="40"/>
          <w:szCs w:val="40"/>
        </w:rPr>
        <w:t>доб</w:t>
      </w:r>
      <w:proofErr w:type="spellEnd"/>
      <w:r w:rsidRPr="00C567CC">
        <w:rPr>
          <w:rStyle w:val="a4"/>
          <w:b/>
          <w:color w:val="C00000"/>
          <w:sz w:val="40"/>
          <w:szCs w:val="40"/>
        </w:rPr>
        <w:t>. 5742, 5716</w:t>
      </w:r>
      <w:r w:rsidR="00E10157">
        <w:rPr>
          <w:rStyle w:val="a4"/>
          <w:b/>
          <w:color w:val="C00000"/>
          <w:sz w:val="40"/>
          <w:szCs w:val="40"/>
        </w:rPr>
        <w:t xml:space="preserve"> </w:t>
      </w:r>
      <w:hyperlink r:id="rId13" w:history="1">
        <w:r w:rsidRPr="00E10157">
          <w:rPr>
            <w:rStyle w:val="a4"/>
            <w:rFonts w:ascii="Arial Black" w:hAnsi="Arial Black"/>
            <w:b/>
            <w:color w:val="0D0D0D" w:themeColor="text1" w:themeTint="F2"/>
            <w:sz w:val="28"/>
            <w:szCs w:val="28"/>
          </w:rPr>
          <w:t>MozgovayaAP@ptenergo.ru</w:t>
        </w:r>
      </w:hyperlink>
    </w:p>
    <w:p w:rsidR="006D2820" w:rsidRPr="00C65560" w:rsidRDefault="00C567CC" w:rsidP="00C65560">
      <w:pPr>
        <w:tabs>
          <w:tab w:val="left" w:pos="1276"/>
        </w:tabs>
        <w:ind w:right="4251" w:firstLine="567"/>
        <w:jc w:val="center"/>
        <w:rPr>
          <w:b/>
          <w:color w:val="FF0000"/>
          <w:sz w:val="40"/>
          <w:szCs w:val="40"/>
          <w:u w:val="single"/>
        </w:rPr>
      </w:pPr>
      <w:r w:rsidRPr="00C65560">
        <w:rPr>
          <w:rStyle w:val="a4"/>
          <w:b/>
          <w:color w:val="FF0000"/>
          <w:sz w:val="40"/>
          <w:szCs w:val="40"/>
        </w:rPr>
        <w:t>+7 911-110-22-07</w:t>
      </w:r>
    </w:p>
    <w:sectPr w:rsidR="006D2820" w:rsidRPr="00C65560" w:rsidSect="00A11B14">
      <w:pgSz w:w="11906" w:h="16838"/>
      <w:pgMar w:top="142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29"/>
    <w:rsid w:val="000C1129"/>
    <w:rsid w:val="002D1B15"/>
    <w:rsid w:val="0035592E"/>
    <w:rsid w:val="003B524B"/>
    <w:rsid w:val="00402C88"/>
    <w:rsid w:val="00523AFF"/>
    <w:rsid w:val="005A43C8"/>
    <w:rsid w:val="005F5A82"/>
    <w:rsid w:val="006058F9"/>
    <w:rsid w:val="00687D2F"/>
    <w:rsid w:val="006D2820"/>
    <w:rsid w:val="00771789"/>
    <w:rsid w:val="007870E5"/>
    <w:rsid w:val="00870F92"/>
    <w:rsid w:val="00A11B14"/>
    <w:rsid w:val="00C21197"/>
    <w:rsid w:val="00C567CC"/>
    <w:rsid w:val="00C65560"/>
    <w:rsid w:val="00D5179D"/>
    <w:rsid w:val="00E10157"/>
    <w:rsid w:val="00E225FB"/>
    <w:rsid w:val="00E25E15"/>
    <w:rsid w:val="00EE1612"/>
    <w:rsid w:val="00F3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4C1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MozgovayaAP@ptenergo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Мозговая Антонина Петровна</dc:creator>
  <cp:keywords/>
  <dc:description/>
  <cp:lastModifiedBy>Пользователь</cp:lastModifiedBy>
  <cp:revision>8</cp:revision>
  <cp:lastPrinted>2023-03-21T14:06:00Z</cp:lastPrinted>
  <dcterms:created xsi:type="dcterms:W3CDTF">2023-03-21T14:07:00Z</dcterms:created>
  <dcterms:modified xsi:type="dcterms:W3CDTF">2023-06-01T06:29:00Z</dcterms:modified>
</cp:coreProperties>
</file>