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88" w:rsidRPr="00C50288" w:rsidRDefault="00C50288" w:rsidP="00C502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288">
        <w:rPr>
          <w:rFonts w:ascii="Times New Roman" w:hAnsi="Times New Roman" w:cs="Times New Roman"/>
          <w:b/>
          <w:sz w:val="24"/>
          <w:szCs w:val="24"/>
        </w:rPr>
        <w:t>Стоимость  платного обучения на 2021/2022 учебный год</w:t>
      </w:r>
    </w:p>
    <w:p w:rsidR="00C50288" w:rsidRDefault="00C50288" w:rsidP="00C502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288"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высшего образования (аспирантуры) для 1 курса</w:t>
      </w:r>
    </w:p>
    <w:p w:rsidR="00C50288" w:rsidRPr="00C50288" w:rsidRDefault="00C50288" w:rsidP="00C502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34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2"/>
        <w:gridCol w:w="2313"/>
      </w:tblGrid>
      <w:tr w:rsidR="00C50288" w:rsidRPr="00C50288" w:rsidTr="005E5CB8">
        <w:trPr>
          <w:trHeight w:val="569"/>
        </w:trPr>
        <w:tc>
          <w:tcPr>
            <w:tcW w:w="6442" w:type="dxa"/>
            <w:vAlign w:val="center"/>
          </w:tcPr>
          <w:p w:rsidR="00C50288" w:rsidRPr="00C50288" w:rsidRDefault="00C50288" w:rsidP="005E5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88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направления подготовки</w:t>
            </w:r>
          </w:p>
        </w:tc>
        <w:tc>
          <w:tcPr>
            <w:tcW w:w="2313" w:type="dxa"/>
            <w:vAlign w:val="center"/>
          </w:tcPr>
          <w:p w:rsidR="00C50288" w:rsidRPr="00C50288" w:rsidRDefault="00C50288" w:rsidP="005E5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88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за год, руб.</w:t>
            </w:r>
          </w:p>
        </w:tc>
      </w:tr>
      <w:tr w:rsidR="00C50288" w:rsidRPr="00C50288" w:rsidTr="005E5CB8">
        <w:trPr>
          <w:trHeight w:val="540"/>
        </w:trPr>
        <w:tc>
          <w:tcPr>
            <w:tcW w:w="8755" w:type="dxa"/>
            <w:gridSpan w:val="2"/>
            <w:vAlign w:val="center"/>
          </w:tcPr>
          <w:p w:rsidR="00C50288" w:rsidRPr="00C50288" w:rsidRDefault="00C50288" w:rsidP="005E5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0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Очная</w:t>
            </w:r>
            <w:proofErr w:type="spellEnd"/>
            <w:r w:rsidRPr="00C50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0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форма</w:t>
            </w:r>
            <w:proofErr w:type="spellEnd"/>
            <w:r w:rsidRPr="00C50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0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</w:tr>
      <w:tr w:rsidR="00C50288" w:rsidRPr="00C50288" w:rsidTr="005E5CB8">
        <w:trPr>
          <w:trHeight w:val="318"/>
        </w:trPr>
        <w:tc>
          <w:tcPr>
            <w:tcW w:w="6442" w:type="dxa"/>
            <w:vAlign w:val="center"/>
          </w:tcPr>
          <w:p w:rsidR="00C50288" w:rsidRPr="00C50288" w:rsidRDefault="00C50288" w:rsidP="005E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88">
              <w:rPr>
                <w:rFonts w:ascii="Times New Roman" w:hAnsi="Times New Roman" w:cs="Times New Roman"/>
                <w:sz w:val="24"/>
                <w:szCs w:val="24"/>
              </w:rPr>
              <w:t>04.06.01 Химические науки</w:t>
            </w:r>
          </w:p>
        </w:tc>
        <w:tc>
          <w:tcPr>
            <w:tcW w:w="2313" w:type="dxa"/>
            <w:vAlign w:val="center"/>
          </w:tcPr>
          <w:p w:rsidR="00C50288" w:rsidRPr="00C50288" w:rsidRDefault="00C50288" w:rsidP="005E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88">
              <w:rPr>
                <w:rFonts w:ascii="Times New Roman" w:hAnsi="Times New Roman" w:cs="Times New Roman"/>
                <w:sz w:val="24"/>
                <w:szCs w:val="24"/>
              </w:rPr>
              <w:t>212 500</w:t>
            </w:r>
          </w:p>
        </w:tc>
      </w:tr>
      <w:tr w:rsidR="00C50288" w:rsidRPr="00C50288" w:rsidTr="005E5CB8">
        <w:trPr>
          <w:trHeight w:val="548"/>
        </w:trPr>
        <w:tc>
          <w:tcPr>
            <w:tcW w:w="6442" w:type="dxa"/>
            <w:vAlign w:val="center"/>
          </w:tcPr>
          <w:p w:rsidR="00C50288" w:rsidRPr="00C50288" w:rsidRDefault="00C50288" w:rsidP="005E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88">
              <w:rPr>
                <w:rFonts w:ascii="Times New Roman" w:hAnsi="Times New Roman" w:cs="Times New Roman"/>
                <w:sz w:val="24"/>
                <w:szCs w:val="24"/>
              </w:rPr>
              <w:t>09.06.01 Информатика и вычислительная техника</w:t>
            </w:r>
          </w:p>
        </w:tc>
        <w:tc>
          <w:tcPr>
            <w:tcW w:w="2313" w:type="dxa"/>
            <w:vAlign w:val="center"/>
          </w:tcPr>
          <w:p w:rsidR="00C50288" w:rsidRPr="00C50288" w:rsidRDefault="00C50288" w:rsidP="005E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88">
              <w:rPr>
                <w:rFonts w:ascii="Times New Roman" w:hAnsi="Times New Roman" w:cs="Times New Roman"/>
                <w:sz w:val="24"/>
                <w:szCs w:val="24"/>
              </w:rPr>
              <w:t>212 500</w:t>
            </w:r>
          </w:p>
        </w:tc>
      </w:tr>
      <w:tr w:rsidR="00C50288" w:rsidRPr="00C50288" w:rsidTr="005E5CB8">
        <w:trPr>
          <w:trHeight w:val="188"/>
        </w:trPr>
        <w:tc>
          <w:tcPr>
            <w:tcW w:w="6442" w:type="dxa"/>
            <w:vAlign w:val="center"/>
          </w:tcPr>
          <w:p w:rsidR="00C50288" w:rsidRPr="00C50288" w:rsidRDefault="00C50288" w:rsidP="005E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88">
              <w:rPr>
                <w:rFonts w:ascii="Times New Roman" w:hAnsi="Times New Roman" w:cs="Times New Roman"/>
                <w:sz w:val="24"/>
                <w:szCs w:val="24"/>
              </w:rPr>
              <w:t xml:space="preserve">13.06.01 </w:t>
            </w:r>
            <w:proofErr w:type="spellStart"/>
            <w:r w:rsidRPr="00C50288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C50288">
              <w:rPr>
                <w:rFonts w:ascii="Times New Roman" w:hAnsi="Times New Roman" w:cs="Times New Roman"/>
                <w:sz w:val="24"/>
                <w:szCs w:val="24"/>
              </w:rPr>
              <w:t>- и теплотехника</w:t>
            </w:r>
          </w:p>
        </w:tc>
        <w:tc>
          <w:tcPr>
            <w:tcW w:w="2313" w:type="dxa"/>
            <w:vAlign w:val="center"/>
          </w:tcPr>
          <w:p w:rsidR="00C50288" w:rsidRPr="00C50288" w:rsidRDefault="00C50288" w:rsidP="005E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88">
              <w:rPr>
                <w:rFonts w:ascii="Times New Roman" w:hAnsi="Times New Roman" w:cs="Times New Roman"/>
                <w:sz w:val="24"/>
                <w:szCs w:val="24"/>
              </w:rPr>
              <w:t>212 500</w:t>
            </w:r>
          </w:p>
        </w:tc>
      </w:tr>
      <w:tr w:rsidR="00C50288" w:rsidRPr="00C50288" w:rsidTr="005E5CB8">
        <w:trPr>
          <w:trHeight w:val="263"/>
        </w:trPr>
        <w:tc>
          <w:tcPr>
            <w:tcW w:w="6442" w:type="dxa"/>
            <w:vAlign w:val="center"/>
          </w:tcPr>
          <w:p w:rsidR="00C50288" w:rsidRPr="00C50288" w:rsidRDefault="00C50288" w:rsidP="005E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88">
              <w:rPr>
                <w:rFonts w:ascii="Times New Roman" w:hAnsi="Times New Roman" w:cs="Times New Roman"/>
                <w:sz w:val="24"/>
                <w:szCs w:val="24"/>
              </w:rPr>
              <w:t>18.06.01 Химические технологии</w:t>
            </w:r>
          </w:p>
        </w:tc>
        <w:tc>
          <w:tcPr>
            <w:tcW w:w="2313" w:type="dxa"/>
            <w:vAlign w:val="center"/>
          </w:tcPr>
          <w:p w:rsidR="00C50288" w:rsidRPr="00C50288" w:rsidRDefault="00C50288" w:rsidP="005E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88">
              <w:rPr>
                <w:rFonts w:ascii="Times New Roman" w:hAnsi="Times New Roman" w:cs="Times New Roman"/>
                <w:sz w:val="24"/>
                <w:szCs w:val="24"/>
              </w:rPr>
              <w:t>212 500</w:t>
            </w:r>
          </w:p>
        </w:tc>
      </w:tr>
      <w:tr w:rsidR="00C50288" w:rsidRPr="00C50288" w:rsidTr="005E5CB8">
        <w:trPr>
          <w:trHeight w:val="465"/>
        </w:trPr>
        <w:tc>
          <w:tcPr>
            <w:tcW w:w="6442" w:type="dxa"/>
            <w:vAlign w:val="center"/>
          </w:tcPr>
          <w:p w:rsidR="00C50288" w:rsidRPr="00C50288" w:rsidRDefault="00C50288" w:rsidP="005E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88">
              <w:rPr>
                <w:rFonts w:ascii="Times New Roman" w:hAnsi="Times New Roman" w:cs="Times New Roman"/>
                <w:sz w:val="24"/>
                <w:szCs w:val="24"/>
              </w:rPr>
              <w:t>19.06.01 Промышленная экология и биотехнологии</w:t>
            </w:r>
          </w:p>
        </w:tc>
        <w:tc>
          <w:tcPr>
            <w:tcW w:w="2313" w:type="dxa"/>
            <w:vAlign w:val="center"/>
          </w:tcPr>
          <w:p w:rsidR="00C50288" w:rsidRPr="00C50288" w:rsidRDefault="00C50288" w:rsidP="005E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88">
              <w:rPr>
                <w:rFonts w:ascii="Times New Roman" w:hAnsi="Times New Roman" w:cs="Times New Roman"/>
                <w:sz w:val="24"/>
                <w:szCs w:val="24"/>
              </w:rPr>
              <w:t>212 500</w:t>
            </w:r>
          </w:p>
        </w:tc>
      </w:tr>
      <w:tr w:rsidR="00C50288" w:rsidRPr="00C50288" w:rsidTr="005E5CB8">
        <w:trPr>
          <w:trHeight w:val="190"/>
        </w:trPr>
        <w:tc>
          <w:tcPr>
            <w:tcW w:w="6442" w:type="dxa"/>
            <w:vAlign w:val="center"/>
          </w:tcPr>
          <w:p w:rsidR="00C50288" w:rsidRPr="00C50288" w:rsidRDefault="00C50288" w:rsidP="005E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88">
              <w:rPr>
                <w:rFonts w:ascii="Times New Roman" w:hAnsi="Times New Roman" w:cs="Times New Roman"/>
                <w:sz w:val="24"/>
                <w:szCs w:val="24"/>
              </w:rPr>
              <w:t>38.06.01 Экономика</w:t>
            </w:r>
          </w:p>
        </w:tc>
        <w:tc>
          <w:tcPr>
            <w:tcW w:w="2313" w:type="dxa"/>
            <w:vAlign w:val="center"/>
          </w:tcPr>
          <w:p w:rsidR="00C50288" w:rsidRPr="00C50288" w:rsidRDefault="00C50288" w:rsidP="005E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88">
              <w:rPr>
                <w:rFonts w:ascii="Times New Roman" w:hAnsi="Times New Roman" w:cs="Times New Roman"/>
                <w:sz w:val="24"/>
                <w:szCs w:val="24"/>
              </w:rPr>
              <w:t>206 000</w:t>
            </w:r>
          </w:p>
        </w:tc>
      </w:tr>
      <w:tr w:rsidR="00C50288" w:rsidRPr="00C50288" w:rsidTr="005E5CB8">
        <w:trPr>
          <w:trHeight w:val="533"/>
        </w:trPr>
        <w:tc>
          <w:tcPr>
            <w:tcW w:w="8755" w:type="dxa"/>
            <w:gridSpan w:val="2"/>
            <w:vAlign w:val="center"/>
          </w:tcPr>
          <w:p w:rsidR="00C50288" w:rsidRPr="00C50288" w:rsidRDefault="00C50288" w:rsidP="005E5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88"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C50288" w:rsidRPr="00C50288" w:rsidTr="005E5CB8">
        <w:trPr>
          <w:trHeight w:val="279"/>
        </w:trPr>
        <w:tc>
          <w:tcPr>
            <w:tcW w:w="6442" w:type="dxa"/>
            <w:vAlign w:val="center"/>
          </w:tcPr>
          <w:p w:rsidR="00C50288" w:rsidRPr="00C50288" w:rsidRDefault="00C50288" w:rsidP="005E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88">
              <w:rPr>
                <w:rFonts w:ascii="Times New Roman" w:hAnsi="Times New Roman" w:cs="Times New Roman"/>
                <w:sz w:val="24"/>
                <w:szCs w:val="24"/>
              </w:rPr>
              <w:t>04.06.01 Химические науки</w:t>
            </w:r>
          </w:p>
        </w:tc>
        <w:tc>
          <w:tcPr>
            <w:tcW w:w="2313" w:type="dxa"/>
            <w:vAlign w:val="center"/>
          </w:tcPr>
          <w:p w:rsidR="00C50288" w:rsidRPr="00C50288" w:rsidRDefault="00C50288" w:rsidP="005E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88">
              <w:rPr>
                <w:rFonts w:ascii="Times New Roman" w:hAnsi="Times New Roman" w:cs="Times New Roman"/>
                <w:sz w:val="24"/>
                <w:szCs w:val="24"/>
              </w:rPr>
              <w:t>51 800</w:t>
            </w:r>
          </w:p>
        </w:tc>
      </w:tr>
      <w:tr w:rsidR="00C50288" w:rsidRPr="00C50288" w:rsidTr="005E5CB8">
        <w:trPr>
          <w:trHeight w:val="411"/>
        </w:trPr>
        <w:tc>
          <w:tcPr>
            <w:tcW w:w="6442" w:type="dxa"/>
            <w:vAlign w:val="center"/>
          </w:tcPr>
          <w:p w:rsidR="00C50288" w:rsidRPr="00C50288" w:rsidRDefault="00C50288" w:rsidP="005E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88">
              <w:rPr>
                <w:rFonts w:ascii="Times New Roman" w:hAnsi="Times New Roman" w:cs="Times New Roman"/>
                <w:sz w:val="24"/>
                <w:szCs w:val="24"/>
              </w:rPr>
              <w:t>09.06.01 Информатика и вычислительная техника</w:t>
            </w:r>
          </w:p>
        </w:tc>
        <w:tc>
          <w:tcPr>
            <w:tcW w:w="2313" w:type="dxa"/>
            <w:vAlign w:val="center"/>
          </w:tcPr>
          <w:p w:rsidR="00C50288" w:rsidRPr="00C50288" w:rsidRDefault="00C50288" w:rsidP="005E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88">
              <w:rPr>
                <w:rFonts w:ascii="Times New Roman" w:hAnsi="Times New Roman" w:cs="Times New Roman"/>
                <w:sz w:val="24"/>
                <w:szCs w:val="24"/>
              </w:rPr>
              <w:t>72 500</w:t>
            </w:r>
          </w:p>
        </w:tc>
      </w:tr>
      <w:tr w:rsidR="00C50288" w:rsidRPr="00C50288" w:rsidTr="005E5CB8">
        <w:trPr>
          <w:trHeight w:val="278"/>
        </w:trPr>
        <w:tc>
          <w:tcPr>
            <w:tcW w:w="6442" w:type="dxa"/>
            <w:vAlign w:val="center"/>
          </w:tcPr>
          <w:p w:rsidR="00C50288" w:rsidRPr="00C50288" w:rsidRDefault="00C50288" w:rsidP="005E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88">
              <w:rPr>
                <w:rFonts w:ascii="Times New Roman" w:hAnsi="Times New Roman" w:cs="Times New Roman"/>
                <w:sz w:val="24"/>
                <w:szCs w:val="24"/>
              </w:rPr>
              <w:t xml:space="preserve">13.06.01 </w:t>
            </w:r>
            <w:proofErr w:type="spellStart"/>
            <w:r w:rsidRPr="00C50288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C50288">
              <w:rPr>
                <w:rFonts w:ascii="Times New Roman" w:hAnsi="Times New Roman" w:cs="Times New Roman"/>
                <w:sz w:val="24"/>
                <w:szCs w:val="24"/>
              </w:rPr>
              <w:t>- и теплотехника</w:t>
            </w:r>
          </w:p>
        </w:tc>
        <w:tc>
          <w:tcPr>
            <w:tcW w:w="2313" w:type="dxa"/>
            <w:vAlign w:val="center"/>
          </w:tcPr>
          <w:p w:rsidR="00C50288" w:rsidRPr="00C50288" w:rsidRDefault="00C50288" w:rsidP="005E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88">
              <w:rPr>
                <w:rFonts w:ascii="Times New Roman" w:hAnsi="Times New Roman" w:cs="Times New Roman"/>
                <w:sz w:val="24"/>
                <w:szCs w:val="24"/>
              </w:rPr>
              <w:t>51 800</w:t>
            </w:r>
          </w:p>
        </w:tc>
      </w:tr>
      <w:tr w:rsidR="00C50288" w:rsidRPr="00C50288" w:rsidTr="005E5CB8">
        <w:trPr>
          <w:trHeight w:val="267"/>
        </w:trPr>
        <w:tc>
          <w:tcPr>
            <w:tcW w:w="6442" w:type="dxa"/>
            <w:vAlign w:val="center"/>
          </w:tcPr>
          <w:p w:rsidR="00C50288" w:rsidRPr="00C50288" w:rsidRDefault="00C50288" w:rsidP="005E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88">
              <w:rPr>
                <w:rFonts w:ascii="Times New Roman" w:hAnsi="Times New Roman" w:cs="Times New Roman"/>
                <w:sz w:val="24"/>
                <w:szCs w:val="24"/>
              </w:rPr>
              <w:t>18.06.01 Химические технологии</w:t>
            </w:r>
          </w:p>
        </w:tc>
        <w:tc>
          <w:tcPr>
            <w:tcW w:w="2313" w:type="dxa"/>
            <w:vAlign w:val="center"/>
          </w:tcPr>
          <w:p w:rsidR="00C50288" w:rsidRPr="00C50288" w:rsidRDefault="00C50288" w:rsidP="005E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88">
              <w:rPr>
                <w:rFonts w:ascii="Times New Roman" w:hAnsi="Times New Roman" w:cs="Times New Roman"/>
                <w:sz w:val="24"/>
                <w:szCs w:val="24"/>
              </w:rPr>
              <w:t>51 800</w:t>
            </w:r>
          </w:p>
        </w:tc>
      </w:tr>
      <w:tr w:rsidR="00C50288" w:rsidRPr="00C50288" w:rsidTr="005E5CB8">
        <w:trPr>
          <w:trHeight w:val="413"/>
        </w:trPr>
        <w:tc>
          <w:tcPr>
            <w:tcW w:w="6442" w:type="dxa"/>
            <w:vAlign w:val="center"/>
          </w:tcPr>
          <w:p w:rsidR="00C50288" w:rsidRPr="00C50288" w:rsidRDefault="00C50288" w:rsidP="005E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88">
              <w:rPr>
                <w:rFonts w:ascii="Times New Roman" w:hAnsi="Times New Roman" w:cs="Times New Roman"/>
                <w:sz w:val="24"/>
                <w:szCs w:val="24"/>
              </w:rPr>
              <w:t>19.06.01 Промышленная экология и биотехнологии</w:t>
            </w:r>
          </w:p>
        </w:tc>
        <w:tc>
          <w:tcPr>
            <w:tcW w:w="2313" w:type="dxa"/>
            <w:vAlign w:val="center"/>
          </w:tcPr>
          <w:p w:rsidR="00C50288" w:rsidRPr="00C50288" w:rsidRDefault="00C50288" w:rsidP="005E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88">
              <w:rPr>
                <w:rFonts w:ascii="Times New Roman" w:hAnsi="Times New Roman" w:cs="Times New Roman"/>
                <w:sz w:val="24"/>
                <w:szCs w:val="24"/>
              </w:rPr>
              <w:t>51 800</w:t>
            </w:r>
          </w:p>
        </w:tc>
      </w:tr>
      <w:tr w:rsidR="00C50288" w:rsidRPr="00C50288" w:rsidTr="005E5CB8">
        <w:trPr>
          <w:trHeight w:val="280"/>
        </w:trPr>
        <w:tc>
          <w:tcPr>
            <w:tcW w:w="6442" w:type="dxa"/>
            <w:vAlign w:val="center"/>
          </w:tcPr>
          <w:p w:rsidR="00C50288" w:rsidRPr="00C50288" w:rsidRDefault="00C50288" w:rsidP="005E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88">
              <w:rPr>
                <w:rFonts w:ascii="Times New Roman" w:hAnsi="Times New Roman" w:cs="Times New Roman"/>
                <w:sz w:val="24"/>
                <w:szCs w:val="24"/>
              </w:rPr>
              <w:t>38.06.01 Экономика</w:t>
            </w:r>
          </w:p>
        </w:tc>
        <w:tc>
          <w:tcPr>
            <w:tcW w:w="2313" w:type="dxa"/>
            <w:vAlign w:val="center"/>
          </w:tcPr>
          <w:p w:rsidR="00C50288" w:rsidRPr="00C50288" w:rsidRDefault="00C50288" w:rsidP="005E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88">
              <w:rPr>
                <w:rFonts w:ascii="Times New Roman" w:hAnsi="Times New Roman" w:cs="Times New Roman"/>
                <w:sz w:val="24"/>
                <w:szCs w:val="24"/>
              </w:rPr>
              <w:t>72 500</w:t>
            </w:r>
          </w:p>
        </w:tc>
      </w:tr>
    </w:tbl>
    <w:p w:rsidR="00000000" w:rsidRPr="00C50288" w:rsidRDefault="00C50288">
      <w:pPr>
        <w:rPr>
          <w:rFonts w:ascii="Times New Roman" w:hAnsi="Times New Roman" w:cs="Times New Roman"/>
        </w:rPr>
      </w:pPr>
    </w:p>
    <w:sectPr w:rsidR="00000000" w:rsidRPr="00C5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C50288"/>
    <w:rsid w:val="00C5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2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>SPecialiST RePack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2021-07-15T08:28:00Z</dcterms:created>
  <dcterms:modified xsi:type="dcterms:W3CDTF">2021-07-15T08:29:00Z</dcterms:modified>
</cp:coreProperties>
</file>