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6CB4" w14:textId="77777777" w:rsidR="00F96D0D" w:rsidRPr="0047205E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r w:rsidRPr="0047205E">
        <w:rPr>
          <w:sz w:val="28"/>
          <w:szCs w:val="24"/>
        </w:rPr>
        <w:t xml:space="preserve">Лицензионный договор о передаче права на публикацию </w:t>
      </w:r>
    </w:p>
    <w:p w14:paraId="4351ED70" w14:textId="77777777" w:rsidR="00B82B20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r w:rsidRPr="0047205E">
        <w:rPr>
          <w:sz w:val="28"/>
          <w:szCs w:val="24"/>
        </w:rPr>
        <w:t>(издательский лицензионный договор)</w:t>
      </w:r>
    </w:p>
    <w:p w14:paraId="390EB66F" w14:textId="77777777" w:rsidR="00400083" w:rsidRDefault="00400083" w:rsidP="00400083">
      <w:pPr>
        <w:pStyle w:val="a4"/>
        <w:tabs>
          <w:tab w:val="left" w:pos="6237"/>
        </w:tabs>
        <w:ind w:left="0"/>
      </w:pPr>
    </w:p>
    <w:p w14:paraId="04798483" w14:textId="1798EE08" w:rsidR="00400083" w:rsidRPr="00B13097" w:rsidRDefault="00400083" w:rsidP="00400083">
      <w:pPr>
        <w:pStyle w:val="a4"/>
        <w:tabs>
          <w:tab w:val="left" w:pos="6237"/>
        </w:tabs>
        <w:ind w:left="0"/>
        <w:rPr>
          <w:rFonts w:ascii="Arial" w:hAnsi="Arial" w:cs="Arial"/>
        </w:rPr>
      </w:pPr>
      <w:r w:rsidRPr="00B13097">
        <w:rPr>
          <w:rFonts w:ascii="Arial" w:hAnsi="Arial" w:cs="Arial"/>
        </w:rPr>
        <w:t>г. Санкт-Петербург</w:t>
      </w:r>
      <w:r w:rsidRPr="00B13097">
        <w:rPr>
          <w:rFonts w:ascii="Arial" w:hAnsi="Arial" w:cs="Arial"/>
        </w:rPr>
        <w:tab/>
        <w:t>«___</w:t>
      </w:r>
      <w:proofErr w:type="gramStart"/>
      <w:r w:rsidRPr="00B13097">
        <w:rPr>
          <w:rFonts w:ascii="Arial" w:hAnsi="Arial" w:cs="Arial"/>
        </w:rPr>
        <w:t>_»_</w:t>
      </w:r>
      <w:proofErr w:type="gramEnd"/>
      <w:r w:rsidRPr="00B13097">
        <w:rPr>
          <w:rFonts w:ascii="Arial" w:hAnsi="Arial" w:cs="Arial"/>
        </w:rPr>
        <w:t>_________20</w:t>
      </w:r>
      <w:r w:rsidR="00391EA5">
        <w:rPr>
          <w:rFonts w:ascii="Arial" w:hAnsi="Arial" w:cs="Arial"/>
        </w:rPr>
        <w:t>2</w:t>
      </w:r>
      <w:r w:rsidRPr="00B13097">
        <w:rPr>
          <w:rFonts w:ascii="Arial" w:hAnsi="Arial" w:cs="Arial"/>
        </w:rPr>
        <w:t>_ г.</w:t>
      </w:r>
    </w:p>
    <w:p w14:paraId="44DD544E" w14:textId="77777777" w:rsidR="00F5574B" w:rsidRPr="0047205E" w:rsidRDefault="00F5574B" w:rsidP="00F5574B">
      <w:pPr>
        <w:rPr>
          <w:rFonts w:ascii="Arial" w:hAnsi="Arial" w:cs="Arial"/>
        </w:rPr>
      </w:pPr>
    </w:p>
    <w:p w14:paraId="79F80F72" w14:textId="77777777" w:rsidR="004E195D" w:rsidRPr="0047205E" w:rsidRDefault="004E195D" w:rsidP="0047205E">
      <w:pPr>
        <w:tabs>
          <w:tab w:val="left" w:leader="dot" w:pos="8364"/>
        </w:tabs>
        <w:spacing w:line="276" w:lineRule="auto"/>
        <w:ind w:right="-1" w:firstLine="284"/>
        <w:rPr>
          <w:rFonts w:ascii="Arial" w:hAnsi="Arial" w:cs="Arial"/>
        </w:rPr>
      </w:pPr>
      <w:r w:rsidRPr="0047205E">
        <w:rPr>
          <w:rFonts w:ascii="Arial" w:hAnsi="Arial" w:cs="Arial"/>
        </w:rPr>
        <w:t xml:space="preserve">Мы, нижеподписавшиеся, </w:t>
      </w:r>
      <w:r w:rsidR="004635A6">
        <w:rPr>
          <w:rFonts w:ascii="Arial" w:hAnsi="Arial" w:cs="Arial"/>
        </w:rPr>
        <w:t>А</w:t>
      </w:r>
      <w:r w:rsidRPr="0047205E">
        <w:rPr>
          <w:rFonts w:ascii="Arial" w:hAnsi="Arial" w:cs="Arial"/>
        </w:rPr>
        <w:t>вторы статьи: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7205E" w:rsidRPr="00400083" w14:paraId="034EEF6D" w14:textId="77777777" w:rsidTr="0040008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3C7583D2" w14:textId="77777777"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14:paraId="74A0B399" w14:textId="77777777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DDCD" w14:textId="77777777"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14:paraId="1065B0FF" w14:textId="77777777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F945" w14:textId="77777777"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2843F3D1" w14:textId="77777777" w:rsidR="005C3B4C" w:rsidRPr="0047205E" w:rsidRDefault="0047205E" w:rsidP="00B13097">
      <w:pPr>
        <w:tabs>
          <w:tab w:val="left" w:leader="dot" w:pos="8364"/>
        </w:tabs>
        <w:spacing w:line="360" w:lineRule="auto"/>
        <w:ind w:right="-1"/>
        <w:jc w:val="center"/>
        <w:rPr>
          <w:rFonts w:ascii="Arial" w:hAnsi="Arial" w:cs="Arial"/>
          <w:sz w:val="20"/>
        </w:rPr>
      </w:pPr>
      <w:r w:rsidRPr="0047205E">
        <w:rPr>
          <w:rFonts w:ascii="Arial" w:hAnsi="Arial" w:cs="Arial"/>
          <w:sz w:val="20"/>
        </w:rPr>
        <w:t>(название статьи)</w:t>
      </w:r>
    </w:p>
    <w:p w14:paraId="51ED4FD9" w14:textId="5B76DFA3" w:rsidR="00B82B20" w:rsidRPr="0047205E" w:rsidRDefault="00CE3760" w:rsidP="0047205E">
      <w:pPr>
        <w:tabs>
          <w:tab w:val="left" w:leader="dot" w:pos="8364"/>
        </w:tabs>
        <w:spacing w:line="276" w:lineRule="auto"/>
        <w:ind w:right="-1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предоставляем</w:t>
      </w:r>
      <w:r w:rsidR="00B82B20" w:rsidRPr="0047205E">
        <w:rPr>
          <w:rFonts w:ascii="Arial" w:hAnsi="Arial" w:cs="Arial"/>
        </w:rPr>
        <w:t xml:space="preserve"> </w:t>
      </w:r>
      <w:r w:rsidR="00F47F8F" w:rsidRPr="0047205E">
        <w:rPr>
          <w:rFonts w:ascii="Arial" w:hAnsi="Arial" w:cs="Arial"/>
        </w:rPr>
        <w:t xml:space="preserve">в издательство </w:t>
      </w:r>
      <w:r w:rsidR="0047205E">
        <w:rPr>
          <w:rFonts w:ascii="Arial" w:hAnsi="Arial" w:cs="Arial"/>
        </w:rPr>
        <w:t xml:space="preserve">ВШТЭ </w:t>
      </w:r>
      <w:proofErr w:type="spellStart"/>
      <w:r w:rsidR="0047205E">
        <w:rPr>
          <w:rFonts w:ascii="Arial" w:hAnsi="Arial" w:cs="Arial"/>
        </w:rPr>
        <w:t>СПбГУПТД</w:t>
      </w:r>
      <w:proofErr w:type="spellEnd"/>
      <w:r w:rsidR="004635A6">
        <w:rPr>
          <w:rFonts w:ascii="Arial" w:hAnsi="Arial" w:cs="Arial"/>
        </w:rPr>
        <w:t xml:space="preserve"> (далее Издател</w:t>
      </w:r>
      <w:r w:rsidR="00400083">
        <w:rPr>
          <w:rFonts w:ascii="Arial" w:hAnsi="Arial" w:cs="Arial"/>
        </w:rPr>
        <w:t>ь</w:t>
      </w:r>
      <w:r w:rsidR="004635A6">
        <w:rPr>
          <w:rFonts w:ascii="Arial" w:hAnsi="Arial" w:cs="Arial"/>
        </w:rPr>
        <w:t>)</w:t>
      </w:r>
      <w:r w:rsidR="00B82B20" w:rsidRPr="0047205E">
        <w:rPr>
          <w:rFonts w:ascii="Arial" w:hAnsi="Arial" w:cs="Arial"/>
        </w:rPr>
        <w:t xml:space="preserve"> безвозмездную простую (неисключи</w:t>
      </w:r>
      <w:r w:rsidRPr="0047205E">
        <w:rPr>
          <w:rFonts w:ascii="Arial" w:hAnsi="Arial" w:cs="Arial"/>
        </w:rPr>
        <w:t xml:space="preserve">тельную) лицензию на </w:t>
      </w:r>
      <w:r w:rsidR="00B82B20" w:rsidRPr="0047205E">
        <w:rPr>
          <w:rFonts w:ascii="Arial" w:hAnsi="Arial" w:cs="Arial"/>
        </w:rPr>
        <w:t xml:space="preserve">публикацию </w:t>
      </w:r>
      <w:r w:rsidR="007E1876" w:rsidRPr="0047205E">
        <w:rPr>
          <w:rFonts w:ascii="Arial" w:hAnsi="Arial" w:cs="Arial"/>
        </w:rPr>
        <w:t>этой статьи</w:t>
      </w:r>
      <w:r w:rsidR="0047205E">
        <w:rPr>
          <w:rFonts w:ascii="Arial" w:hAnsi="Arial" w:cs="Arial"/>
        </w:rPr>
        <w:t xml:space="preserve"> (далее Произведени</w:t>
      </w:r>
      <w:r w:rsidR="00400083">
        <w:rPr>
          <w:rFonts w:ascii="Arial" w:hAnsi="Arial" w:cs="Arial"/>
        </w:rPr>
        <w:t>е</w:t>
      </w:r>
      <w:r w:rsidR="0047205E">
        <w:rPr>
          <w:rFonts w:ascii="Arial" w:hAnsi="Arial" w:cs="Arial"/>
        </w:rPr>
        <w:t>)</w:t>
      </w:r>
      <w:r w:rsidR="007E1876" w:rsidRPr="0047205E">
        <w:rPr>
          <w:rFonts w:ascii="Arial" w:hAnsi="Arial" w:cs="Arial"/>
        </w:rPr>
        <w:t xml:space="preserve"> в </w:t>
      </w:r>
      <w:r w:rsidR="0047205E">
        <w:rPr>
          <w:rFonts w:ascii="Arial" w:hAnsi="Arial" w:cs="Arial"/>
        </w:rPr>
        <w:t xml:space="preserve">сборнике материалов конференции </w:t>
      </w:r>
      <w:r w:rsidR="00391EA5">
        <w:rPr>
          <w:rFonts w:ascii="Arial" w:hAnsi="Arial" w:cs="Arial"/>
        </w:rPr>
        <w:t>«</w:t>
      </w:r>
      <w:r w:rsidR="00391EA5" w:rsidRPr="00391EA5">
        <w:rPr>
          <w:rFonts w:ascii="Arial" w:hAnsi="Arial" w:cs="Arial"/>
        </w:rPr>
        <w:t xml:space="preserve">Современные тенденции развития химической технологии, промышленной экологии и техносферной безопасности" </w:t>
      </w:r>
      <w:r w:rsidR="000473CE">
        <w:rPr>
          <w:rFonts w:ascii="Arial" w:hAnsi="Arial" w:cs="Arial"/>
        </w:rPr>
        <w:t>(далее Конференци</w:t>
      </w:r>
      <w:r w:rsidR="00400083">
        <w:rPr>
          <w:rFonts w:ascii="Arial" w:hAnsi="Arial" w:cs="Arial"/>
        </w:rPr>
        <w:t>я</w:t>
      </w:r>
      <w:r w:rsidR="000473CE">
        <w:rPr>
          <w:rFonts w:ascii="Arial" w:hAnsi="Arial" w:cs="Arial"/>
        </w:rPr>
        <w:t>)</w:t>
      </w:r>
      <w:r w:rsidR="00400083">
        <w:rPr>
          <w:rFonts w:ascii="Arial" w:hAnsi="Arial" w:cs="Arial"/>
        </w:rPr>
        <w:t xml:space="preserve"> и</w:t>
      </w:r>
      <w:r w:rsidR="00F47F8F" w:rsidRPr="0047205E">
        <w:rPr>
          <w:rFonts w:ascii="Arial" w:hAnsi="Arial" w:cs="Arial"/>
        </w:rPr>
        <w:t xml:space="preserve"> </w:t>
      </w:r>
      <w:r w:rsidR="000473CE" w:rsidRPr="0047205E">
        <w:rPr>
          <w:rFonts w:ascii="Arial" w:hAnsi="Arial" w:cs="Arial"/>
        </w:rPr>
        <w:t>использование е</w:t>
      </w:r>
      <w:r w:rsidR="004635A6">
        <w:rPr>
          <w:rFonts w:ascii="Arial" w:hAnsi="Arial" w:cs="Arial"/>
        </w:rPr>
        <w:t>ё</w:t>
      </w:r>
      <w:r w:rsidR="000473CE" w:rsidRPr="0047205E">
        <w:rPr>
          <w:rFonts w:ascii="Arial" w:hAnsi="Arial" w:cs="Arial"/>
        </w:rPr>
        <w:t xml:space="preserve"> в электронных версиях издани</w:t>
      </w:r>
      <w:r w:rsidR="000473CE">
        <w:rPr>
          <w:rFonts w:ascii="Arial" w:hAnsi="Arial" w:cs="Arial"/>
        </w:rPr>
        <w:t>я,</w:t>
      </w:r>
      <w:r w:rsidR="000473CE" w:rsidRPr="0047205E">
        <w:rPr>
          <w:rFonts w:ascii="Arial" w:hAnsi="Arial" w:cs="Arial"/>
        </w:rPr>
        <w:t xml:space="preserve"> </w:t>
      </w:r>
      <w:r w:rsidR="00400083">
        <w:rPr>
          <w:rFonts w:ascii="Arial" w:hAnsi="Arial" w:cs="Arial"/>
        </w:rPr>
        <w:t>кроме того –</w:t>
      </w:r>
      <w:r w:rsidR="0047205E" w:rsidRPr="0047205E">
        <w:rPr>
          <w:rFonts w:ascii="Arial" w:hAnsi="Arial" w:cs="Arial"/>
        </w:rPr>
        <w:t xml:space="preserve">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="0047205E" w:rsidRPr="0047205E">
        <w:rPr>
          <w:rFonts w:ascii="Arial" w:hAnsi="Arial" w:cs="Arial"/>
        </w:rPr>
        <w:t>сублицензионных</w:t>
      </w:r>
      <w:proofErr w:type="spellEnd"/>
      <w:r w:rsidR="0047205E" w:rsidRPr="0047205E">
        <w:rPr>
          <w:rFonts w:ascii="Arial" w:hAnsi="Arial" w:cs="Arial"/>
        </w:rPr>
        <w:t xml:space="preserve"> договоров</w:t>
      </w:r>
      <w:r w:rsidR="00F47F8F" w:rsidRPr="0047205E">
        <w:rPr>
          <w:rFonts w:ascii="Arial" w:hAnsi="Arial" w:cs="Arial"/>
        </w:rPr>
        <w:t>.</w:t>
      </w:r>
    </w:p>
    <w:p w14:paraId="181D1725" w14:textId="77777777" w:rsidR="00B82B20" w:rsidRPr="0047205E" w:rsidRDefault="00B82B20" w:rsidP="0047205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Мы подтверждаем, что данная публикация не нарушает интеллектуальных прав других лиц или организаций</w:t>
      </w:r>
      <w:r w:rsidR="002B7C06" w:rsidRPr="0047205E">
        <w:rPr>
          <w:rFonts w:ascii="Arial" w:hAnsi="Arial" w:cs="Arial"/>
        </w:rPr>
        <w:t xml:space="preserve">, </w:t>
      </w:r>
      <w:r w:rsidR="00313F4D" w:rsidRPr="0047205E">
        <w:rPr>
          <w:rFonts w:ascii="Arial" w:hAnsi="Arial" w:cs="Arial"/>
        </w:rPr>
        <w:t>ранее нигде не публиковалась, и в настоящее время не передана в другие издания.</w:t>
      </w:r>
    </w:p>
    <w:p w14:paraId="2F0D9BB7" w14:textId="77777777" w:rsidR="00EC12E6" w:rsidRPr="0047205E" w:rsidRDefault="00EC12E6" w:rsidP="00EC12E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 xml:space="preserve">Автор (соавторы) или </w:t>
      </w:r>
      <w:r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аботодатель Автора (соавторов)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 сохраняет все права (за исключением прав, переданных Издателю по настоящему Договору) собственника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, включая патентные права на любые процессы, способы или методы и проч., описанные Автором (соавторами) в </w:t>
      </w:r>
      <w:r>
        <w:rPr>
          <w:rFonts w:ascii="Arial" w:hAnsi="Arial" w:cs="Arial"/>
        </w:rPr>
        <w:t>Произведении</w:t>
      </w:r>
      <w:r w:rsidRPr="00EC12E6">
        <w:rPr>
          <w:rFonts w:ascii="Arial" w:hAnsi="Arial" w:cs="Arial"/>
        </w:rPr>
        <w:t>, а также права на товарные знаки.</w:t>
      </w:r>
    </w:p>
    <w:p w14:paraId="381B9AF1" w14:textId="77777777" w:rsidR="00785AED" w:rsidRDefault="00785AED" w:rsidP="00785AED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Передача прав по настоящему Договору включает право на обработку</w:t>
      </w:r>
      <w:r>
        <w:rPr>
          <w:rFonts w:ascii="Arial" w:hAnsi="Arial" w:cs="Arial"/>
        </w:rPr>
        <w:t xml:space="preserve"> персональной информации, размещённой в регистрационной форме участника Конференции</w:t>
      </w:r>
      <w:r w:rsidRPr="0047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(онлайн формат, либо Приложение </w:t>
      </w:r>
      <w:r w:rsidRPr="00785A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Договору), д</w:t>
      </w:r>
      <w:r w:rsidRPr="0047205E">
        <w:rPr>
          <w:rFonts w:ascii="Arial" w:hAnsi="Arial" w:cs="Arial"/>
        </w:rPr>
        <w:t>ля использования</w:t>
      </w:r>
      <w:r>
        <w:rPr>
          <w:rFonts w:ascii="Arial" w:hAnsi="Arial" w:cs="Arial"/>
        </w:rPr>
        <w:t xml:space="preserve"> её</w:t>
      </w:r>
      <w:r w:rsidRPr="0047205E">
        <w:rPr>
          <w:rFonts w:ascii="Arial" w:hAnsi="Arial" w:cs="Arial"/>
        </w:rPr>
        <w:t xml:space="preserve"> во взаимодействии с компьютерными программами и системами (базами данных), воспроизведения, публикации и распространения в машино</w:t>
      </w:r>
      <w:r>
        <w:rPr>
          <w:rFonts w:ascii="Arial" w:hAnsi="Arial" w:cs="Arial"/>
        </w:rPr>
        <w:t xml:space="preserve">читаемом формате с целью внедрения в </w:t>
      </w:r>
      <w:proofErr w:type="spellStart"/>
      <w:r>
        <w:rPr>
          <w:rFonts w:ascii="Arial" w:hAnsi="Arial" w:cs="Arial"/>
        </w:rPr>
        <w:t>наукометрические</w:t>
      </w:r>
      <w:proofErr w:type="spellEnd"/>
      <w:r>
        <w:rPr>
          <w:rFonts w:ascii="Arial" w:hAnsi="Arial" w:cs="Arial"/>
        </w:rPr>
        <w:t xml:space="preserve"> </w:t>
      </w:r>
      <w:r w:rsidRPr="0047205E">
        <w:rPr>
          <w:rFonts w:ascii="Arial" w:hAnsi="Arial" w:cs="Arial"/>
        </w:rPr>
        <w:t>системы поиска (базы данных).</w:t>
      </w:r>
    </w:p>
    <w:p w14:paraId="1613D2C4" w14:textId="77777777" w:rsidR="00EC12E6" w:rsidRDefault="00EC12E6" w:rsidP="000473C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>Если Материалы были подготовлены в порядк</w:t>
      </w:r>
      <w:r w:rsidR="00400083">
        <w:rPr>
          <w:rFonts w:ascii="Arial" w:hAnsi="Arial" w:cs="Arial"/>
        </w:rPr>
        <w:t xml:space="preserve">е </w:t>
      </w:r>
      <w:proofErr w:type="gramStart"/>
      <w:r w:rsidR="00400083">
        <w:rPr>
          <w:rFonts w:ascii="Arial" w:hAnsi="Arial" w:cs="Arial"/>
        </w:rPr>
        <w:t>выполнения служебного задания</w:t>
      </w:r>
      <w:proofErr w:type="gramEnd"/>
      <w:r w:rsidRPr="00EC12E6">
        <w:rPr>
          <w:rFonts w:ascii="Arial" w:hAnsi="Arial" w:cs="Arial"/>
        </w:rPr>
        <w:t xml:space="preserve"> и они являются собственностью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аботодателя, то Автор (соавторы) должен получить (в дополнение к своей подписи) подпись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 в Приложении </w:t>
      </w:r>
      <w:r w:rsidR="00785AED" w:rsidRPr="00785AED">
        <w:rPr>
          <w:rFonts w:ascii="Arial" w:hAnsi="Arial" w:cs="Arial"/>
        </w:rPr>
        <w:t>2</w:t>
      </w:r>
      <w:r w:rsidRPr="00EC12E6">
        <w:rPr>
          <w:rFonts w:ascii="Arial" w:hAnsi="Arial" w:cs="Arial"/>
        </w:rPr>
        <w:t xml:space="preserve"> к настоящему Договору. Настоящим Договором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>аботодатель переда</w:t>
      </w:r>
      <w:r w:rsidR="004635A6">
        <w:rPr>
          <w:rFonts w:ascii="Arial" w:hAnsi="Arial" w:cs="Arial"/>
        </w:rPr>
        <w:t>ё</w:t>
      </w:r>
      <w:r w:rsidRPr="00EC12E6">
        <w:rPr>
          <w:rFonts w:ascii="Arial" w:hAnsi="Arial" w:cs="Arial"/>
        </w:rPr>
        <w:t xml:space="preserve">т Издателю все авторские права на использование </w:t>
      </w:r>
      <w:r w:rsidR="004635A6">
        <w:rPr>
          <w:rFonts w:ascii="Arial" w:hAnsi="Arial" w:cs="Arial"/>
        </w:rPr>
        <w:t>Произведения,</w:t>
      </w:r>
      <w:r w:rsidRPr="00EC12E6">
        <w:rPr>
          <w:rFonts w:ascii="Arial" w:hAnsi="Arial" w:cs="Arial"/>
        </w:rPr>
        <w:t xml:space="preserve"> как указано в</w:t>
      </w:r>
      <w:r w:rsidR="004635A6">
        <w:rPr>
          <w:rFonts w:ascii="Arial" w:hAnsi="Arial" w:cs="Arial"/>
        </w:rPr>
        <w:t>ыше,</w:t>
      </w:r>
      <w:r w:rsidRPr="00EC12E6">
        <w:rPr>
          <w:rFonts w:ascii="Arial" w:hAnsi="Arial" w:cs="Arial"/>
        </w:rPr>
        <w:t xml:space="preserve"> на условиях, предусмотренных настоящим Договором.</w:t>
      </w:r>
    </w:p>
    <w:p w14:paraId="11895A0F" w14:textId="77777777" w:rsidR="004635A6" w:rsidRPr="004635A6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Настоящий Договор вступает в силу в случае и с момента вынесения </w:t>
      </w:r>
      <w:r>
        <w:rPr>
          <w:rFonts w:ascii="Arial" w:hAnsi="Arial" w:cs="Arial"/>
        </w:rPr>
        <w:t>оргкомитетом Конференции</w:t>
      </w:r>
      <w:r w:rsidRPr="004635A6">
        <w:rPr>
          <w:rFonts w:ascii="Arial" w:hAnsi="Arial" w:cs="Arial"/>
        </w:rPr>
        <w:t xml:space="preserve"> решения о принятии </w:t>
      </w:r>
      <w:r>
        <w:rPr>
          <w:rFonts w:ascii="Arial" w:hAnsi="Arial" w:cs="Arial"/>
        </w:rPr>
        <w:t xml:space="preserve">Произведения </w:t>
      </w:r>
      <w:r w:rsidRPr="004635A6">
        <w:rPr>
          <w:rFonts w:ascii="Arial" w:hAnsi="Arial" w:cs="Arial"/>
        </w:rPr>
        <w:t xml:space="preserve">к публикации и действует в течение </w:t>
      </w:r>
      <w:r>
        <w:rPr>
          <w:rFonts w:ascii="Arial" w:hAnsi="Arial" w:cs="Arial"/>
        </w:rPr>
        <w:t>всего срока действия авторского права.</w:t>
      </w:r>
      <w:r w:rsidRPr="004635A6">
        <w:rPr>
          <w:rFonts w:ascii="Arial" w:hAnsi="Arial" w:cs="Arial"/>
        </w:rPr>
        <w:t xml:space="preserve"> Если Материалы не принимаются к публикации или Автор (авторы) до «публикации» отозвал работу, настоящий Договор не вступает в (утрачивает) силу. </w:t>
      </w:r>
    </w:p>
    <w:p w14:paraId="5D50B568" w14:textId="77777777" w:rsidR="00CE3760" w:rsidRPr="0047205E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Стороны договорились, что в соответствии с действующим законодательством допускают и признают воспроизведение текста настоящего Договора и подписей </w:t>
      </w:r>
      <w:r w:rsidRPr="004635A6">
        <w:rPr>
          <w:rFonts w:ascii="Arial" w:hAnsi="Arial" w:cs="Arial"/>
        </w:rPr>
        <w:lastRenderedPageBreak/>
        <w:t>Сторон на настоящем Договоре и иных необходимых и обязательных документ</w:t>
      </w:r>
      <w:r w:rsidR="00B13097">
        <w:rPr>
          <w:rFonts w:ascii="Arial" w:hAnsi="Arial" w:cs="Arial"/>
        </w:rPr>
        <w:t>ах</w:t>
      </w:r>
      <w:r w:rsidRPr="004635A6">
        <w:rPr>
          <w:rFonts w:ascii="Arial" w:hAnsi="Arial" w:cs="Arial"/>
        </w:rPr>
        <w:t xml:space="preserve"> к нему (упомянутых в настоящем Договоре)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14:paraId="7C4C4D50" w14:textId="77777777" w:rsidR="00874D83" w:rsidRDefault="00B82B20" w:rsidP="00C0508C">
      <w:pPr>
        <w:tabs>
          <w:tab w:val="left" w:leader="dot" w:pos="8364"/>
        </w:tabs>
        <w:spacing w:line="240" w:lineRule="exact"/>
        <w:ind w:left="294" w:right="-1" w:hanging="10"/>
        <w:rPr>
          <w:rFonts w:ascii="Arial" w:hAnsi="Arial" w:cs="Arial"/>
        </w:rPr>
      </w:pPr>
      <w:r w:rsidRPr="0047205E">
        <w:rPr>
          <w:rFonts w:ascii="Arial" w:hAnsi="Arial" w:cs="Arial"/>
        </w:rPr>
        <w:tab/>
      </w:r>
    </w:p>
    <w:p w14:paraId="163F03E8" w14:textId="77777777" w:rsidR="00874D83" w:rsidRPr="005064E6" w:rsidRDefault="00FF757F" w:rsidP="00FF757F">
      <w:pPr>
        <w:tabs>
          <w:tab w:val="left" w:leader="dot" w:pos="8364"/>
        </w:tabs>
        <w:spacing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Автор: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2E0465" w:rsidRPr="002E0465" w14:paraId="79530D24" w14:textId="77777777" w:rsidTr="00785AED">
        <w:trPr>
          <w:trHeight w:val="70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0A8588EB" w14:textId="77777777"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2443C" w14:textId="77777777"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666099B8" w14:textId="77777777"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62593" w14:textId="77777777"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0C4A4C" w14:textId="77777777"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6A8B33E7" w14:textId="77777777"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62E46D37" w14:textId="77777777" w:rsidTr="00785AED">
        <w:trPr>
          <w:trHeight w:val="479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022C1152" w14:textId="77777777" w:rsidR="00785AED" w:rsidRPr="002E0465" w:rsidRDefault="00785AED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13859" w14:textId="77777777" w:rsidR="00785AED" w:rsidRPr="002E0465" w:rsidRDefault="00785AED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6FBAC11" w14:textId="77777777" w:rsidR="00785AED" w:rsidRPr="002E0465" w:rsidRDefault="00785AED" w:rsidP="00785AED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4CAC9" w14:textId="77777777" w:rsidR="00785AED" w:rsidRPr="002E0465" w:rsidRDefault="00785AED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65" w:rsidRPr="002E0465" w14:paraId="7BFA9238" w14:textId="77777777" w:rsidTr="00785AED">
        <w:trPr>
          <w:trHeight w:val="833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703EBBE8" w14:textId="77777777"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BA6D2" w14:textId="77777777"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06FBA3BA" w14:textId="77777777"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4DD73" w14:textId="77777777"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07E89" w14:textId="77777777"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3B32E0E" w14:textId="77777777"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864F4" w14:textId="77777777" w:rsid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</w:rPr>
      </w:pPr>
    </w:p>
    <w:p w14:paraId="60D5D328" w14:textId="77777777" w:rsidR="00FF757F" w:rsidRPr="005064E6" w:rsidRDefault="00FF757F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Соавторы (заполняется по каждому соавтору):</w:t>
      </w:r>
    </w:p>
    <w:p w14:paraId="0612A2AA" w14:textId="77777777" w:rsidR="00874D83" w:rsidRP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1: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14:paraId="0F1A17FC" w14:textId="77777777" w:rsidTr="004F2445">
        <w:trPr>
          <w:trHeight w:val="70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13F71446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183F8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68C07FF5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9C30E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7BCBCE2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1EA73146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43DBC21E" w14:textId="77777777" w:rsidTr="004F2445">
        <w:trPr>
          <w:trHeight w:val="479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7716D1F2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121FB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20177C6" w14:textId="77777777"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C9562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2D677B61" w14:textId="77777777" w:rsidTr="004F2445">
        <w:trPr>
          <w:trHeight w:val="833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60B2D9DB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C820C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1FF5D7E2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7C48E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C520D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D14AE17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4F59A" w14:textId="77777777" w:rsidR="00874D83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2: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14:paraId="0B26AC29" w14:textId="77777777" w:rsidTr="004F2445">
        <w:trPr>
          <w:trHeight w:val="70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517F0C15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F5447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0B50E8AF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B4097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6E9B17A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7E4A803D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553870BD" w14:textId="77777777" w:rsidTr="004F2445">
        <w:trPr>
          <w:trHeight w:val="479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65A74814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52764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8451865" w14:textId="77777777"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5B833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351A78F1" w14:textId="77777777" w:rsidTr="004F2445">
        <w:trPr>
          <w:trHeight w:val="833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7149F85F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A3C10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126F0CDA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CD545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E9C3F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6DCF11C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E911D" w14:textId="77777777" w:rsidR="005064E6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3: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14:paraId="189A55D8" w14:textId="77777777" w:rsidTr="004F2445">
        <w:trPr>
          <w:trHeight w:val="70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0531DE08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F79DF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03935D39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BF4D3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9C276F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68A18C90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4CC06E68" w14:textId="77777777" w:rsidTr="004F2445">
        <w:trPr>
          <w:trHeight w:val="479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73DBF7AA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91770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FC50611" w14:textId="77777777"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6A6F9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14:paraId="28C455DE" w14:textId="77777777" w:rsidTr="004F2445">
        <w:trPr>
          <w:trHeight w:val="833"/>
          <w:jc w:val="center"/>
        </w:trPr>
        <w:tc>
          <w:tcPr>
            <w:tcW w:w="1105" w:type="dxa"/>
            <w:shd w:val="clear" w:color="auto" w:fill="auto"/>
            <w:vAlign w:val="bottom"/>
          </w:tcPr>
          <w:p w14:paraId="0D585E5B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882FB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37359A52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E0C0A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0A3B6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5257348" w14:textId="77777777"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EEEC8" w14:textId="77777777" w:rsidR="002E0465" w:rsidRDefault="002E0465" w:rsidP="002E0465">
      <w:pPr>
        <w:pStyle w:val="a4"/>
        <w:ind w:left="0"/>
      </w:pPr>
    </w:p>
    <w:p w14:paraId="30BB2CEC" w14:textId="77777777" w:rsidR="00874D83" w:rsidRPr="00785AED" w:rsidRDefault="00874D83" w:rsidP="00B13097">
      <w:pPr>
        <w:pStyle w:val="a4"/>
        <w:spacing w:after="0" w:line="276" w:lineRule="auto"/>
        <w:ind w:left="0"/>
        <w:rPr>
          <w:rFonts w:ascii="Arial" w:hAnsi="Arial" w:cs="Arial"/>
          <w:b/>
          <w:szCs w:val="18"/>
        </w:rPr>
      </w:pPr>
      <w:r w:rsidRPr="002E0465">
        <w:rPr>
          <w:rFonts w:ascii="Arial" w:hAnsi="Arial" w:cs="Arial"/>
          <w:b/>
          <w:szCs w:val="18"/>
        </w:rPr>
        <w:t>Издател</w:t>
      </w:r>
      <w:r w:rsidR="00785AED">
        <w:rPr>
          <w:rFonts w:ascii="Arial" w:hAnsi="Arial" w:cs="Arial"/>
          <w:b/>
          <w:szCs w:val="18"/>
        </w:rPr>
        <w:t>ь</w:t>
      </w:r>
    </w:p>
    <w:p w14:paraId="17B73167" w14:textId="77777777" w:rsidR="00874D83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  <w:szCs w:val="18"/>
        </w:rPr>
      </w:pPr>
      <w:r w:rsidRPr="002E0465">
        <w:rPr>
          <w:rFonts w:ascii="Arial" w:hAnsi="Arial" w:cs="Arial"/>
          <w:szCs w:val="18"/>
        </w:rPr>
        <w:t>ФГБОУ ВО «Санкт-Петербургский государственный университет</w:t>
      </w:r>
      <w:r w:rsidRPr="002E0465">
        <w:rPr>
          <w:rFonts w:ascii="Arial" w:hAnsi="Arial" w:cs="Arial"/>
          <w:szCs w:val="18"/>
        </w:rPr>
        <w:br/>
        <w:t>промышленных технологий и дизайна»</w:t>
      </w:r>
      <w:r w:rsidR="00874D83" w:rsidRPr="002E0465">
        <w:rPr>
          <w:rFonts w:ascii="Arial" w:hAnsi="Arial" w:cs="Arial"/>
          <w:szCs w:val="18"/>
        </w:rPr>
        <w:t xml:space="preserve"> </w:t>
      </w:r>
    </w:p>
    <w:p w14:paraId="69EF03D3" w14:textId="77777777"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ИНН 7808042283</w:t>
      </w:r>
    </w:p>
    <w:p w14:paraId="11729377" w14:textId="77777777"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Юридический адрес: 191186, г.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Санкт-Петербург, ул.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Большая Морская, д.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18.</w:t>
      </w:r>
    </w:p>
    <w:p w14:paraId="738FFF97" w14:textId="77777777"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Фактический адрес и почтовый адрес ВШТЭ: 198095, г. Санкт-Петербург, ул. Ивана Черных, д. 4</w:t>
      </w:r>
    </w:p>
    <w:p w14:paraId="764D2901" w14:textId="77777777" w:rsidR="002E0465" w:rsidRPr="002E0465" w:rsidRDefault="002E0465" w:rsidP="002E0465">
      <w:pPr>
        <w:pStyle w:val="a4"/>
        <w:spacing w:after="0" w:line="276" w:lineRule="auto"/>
        <w:ind w:left="0"/>
        <w:rPr>
          <w:rFonts w:ascii="Arial" w:hAnsi="Arial" w:cs="Arial"/>
          <w:szCs w:val="18"/>
        </w:rPr>
      </w:pPr>
    </w:p>
    <w:p w14:paraId="092B13F6" w14:textId="77777777" w:rsidR="00BD3ABC" w:rsidRPr="00BD3ABC" w:rsidRDefault="00BD3ABC" w:rsidP="00785AED">
      <w:pPr>
        <w:pStyle w:val="a4"/>
        <w:ind w:left="0"/>
      </w:pPr>
      <w:r>
        <w:br w:type="page"/>
      </w:r>
    </w:p>
    <w:p w14:paraId="54A97CF0" w14:textId="77777777" w:rsidR="00BD3ABC" w:rsidRPr="0051089D" w:rsidRDefault="00BD3ABC" w:rsidP="00BD3ABC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6"/>
          <w:szCs w:val="26"/>
        </w:rPr>
      </w:pPr>
      <w:r w:rsidRPr="0051089D">
        <w:rPr>
          <w:i/>
          <w:sz w:val="26"/>
          <w:szCs w:val="26"/>
        </w:rPr>
        <w:lastRenderedPageBreak/>
        <w:t xml:space="preserve">Приложение </w:t>
      </w:r>
      <w:r w:rsidR="00785AED">
        <w:rPr>
          <w:i/>
          <w:sz w:val="26"/>
          <w:szCs w:val="26"/>
        </w:rPr>
        <w:t>1</w:t>
      </w:r>
    </w:p>
    <w:p w14:paraId="052AE25A" w14:textId="77777777" w:rsidR="00BD3ABC" w:rsidRPr="0051089D" w:rsidRDefault="00BD3ABC" w:rsidP="00BD3ABC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6"/>
          <w:szCs w:val="26"/>
        </w:rPr>
      </w:pPr>
    </w:p>
    <w:p w14:paraId="593A3E08" w14:textId="77777777" w:rsidR="00BD3ABC" w:rsidRPr="0051089D" w:rsidRDefault="00BD3ABC" w:rsidP="00BD3AB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6"/>
          <w:szCs w:val="26"/>
        </w:rPr>
      </w:pPr>
      <w:r w:rsidRPr="0051089D">
        <w:rPr>
          <w:b/>
          <w:caps/>
          <w:sz w:val="26"/>
          <w:szCs w:val="26"/>
        </w:rPr>
        <w:t>Регистрационная форма участника</w:t>
      </w:r>
    </w:p>
    <w:p w14:paraId="2A6AA09C" w14:textId="792B74E7" w:rsidR="00BD3ABC" w:rsidRPr="00A9530D" w:rsidRDefault="00BD3ABC" w:rsidP="00BD3AB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Cs w:val="28"/>
        </w:rPr>
      </w:pPr>
      <w:r w:rsidRPr="00A9530D">
        <w:rPr>
          <w:szCs w:val="28"/>
        </w:rPr>
        <w:t xml:space="preserve">II </w:t>
      </w:r>
      <w:r w:rsidR="00391EA5">
        <w:rPr>
          <w:szCs w:val="28"/>
        </w:rPr>
        <w:t>Всероссийской</w:t>
      </w:r>
      <w:r w:rsidRPr="00A9530D">
        <w:rPr>
          <w:szCs w:val="28"/>
        </w:rPr>
        <w:t xml:space="preserve"> научно-</w:t>
      </w:r>
      <w:r w:rsidR="00391EA5">
        <w:rPr>
          <w:szCs w:val="28"/>
        </w:rPr>
        <w:t>практической</w:t>
      </w:r>
      <w:r w:rsidRPr="00A9530D">
        <w:rPr>
          <w:szCs w:val="28"/>
        </w:rPr>
        <w:t xml:space="preserve"> конференци</w:t>
      </w:r>
      <w:r>
        <w:rPr>
          <w:szCs w:val="28"/>
        </w:rPr>
        <w:t>и</w:t>
      </w:r>
      <w:r>
        <w:rPr>
          <w:szCs w:val="28"/>
        </w:rPr>
        <w:br/>
      </w:r>
      <w:r w:rsidR="00391EA5">
        <w:rPr>
          <w:szCs w:val="28"/>
        </w:rPr>
        <w:t xml:space="preserve">студентов и </w:t>
      </w:r>
      <w:r w:rsidRPr="00A9530D">
        <w:rPr>
          <w:szCs w:val="28"/>
        </w:rPr>
        <w:t xml:space="preserve">молодых учёных </w:t>
      </w:r>
    </w:p>
    <w:p w14:paraId="367A46D8" w14:textId="4120F274" w:rsidR="00BD3ABC" w:rsidRPr="00391EA5" w:rsidRDefault="00391EA5" w:rsidP="00BD3AB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391EA5">
        <w:rPr>
          <w:rStyle w:val="fywd3xe"/>
          <w:b/>
          <w:bCs/>
          <w:sz w:val="28"/>
          <w:szCs w:val="28"/>
        </w:rPr>
        <w:t>«Современные тенденции развития химической технологии, промышленной экологии и техносферной безопасности»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32"/>
      </w:tblGrid>
      <w:tr w:rsidR="00874D83" w:rsidRPr="0051089D" w14:paraId="4AB06979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C98E6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ФИО </w:t>
            </w:r>
            <w:r w:rsidRPr="00400083">
              <w:rPr>
                <w:bCs/>
                <w:i/>
                <w:iCs/>
              </w:rPr>
              <w:t>(полностью)</w:t>
            </w:r>
          </w:p>
        </w:tc>
        <w:tc>
          <w:tcPr>
            <w:tcW w:w="67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826D84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5621FBD2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B1EFF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Фамилия И.О. </w:t>
            </w:r>
            <w:r w:rsidRPr="00400083">
              <w:rPr>
                <w:bCs/>
                <w:i/>
                <w:iCs/>
              </w:rPr>
              <w:t>(англ. яз.)</w:t>
            </w:r>
          </w:p>
        </w:tc>
        <w:tc>
          <w:tcPr>
            <w:tcW w:w="67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7106E3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15297C98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67A75" w14:textId="6055B891" w:rsidR="00BD3ABC" w:rsidRPr="00400083" w:rsidRDefault="00391EA5" w:rsidP="00400083">
            <w:pPr>
              <w:pStyle w:val="a6"/>
              <w:jc w:val="center"/>
              <w:rPr>
                <w:bCs/>
                <w:iCs/>
              </w:rPr>
            </w:pPr>
            <w:r w:rsidRPr="00391EA5">
              <w:rPr>
                <w:bCs/>
                <w:iCs/>
              </w:rPr>
              <w:t xml:space="preserve">Место работы или учёбы </w:t>
            </w:r>
            <w:r w:rsidR="00BD3ABC" w:rsidRPr="00400083">
              <w:rPr>
                <w:bCs/>
                <w:i/>
                <w:iCs/>
              </w:rPr>
              <w:t>(полностью)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54CC2C" w14:textId="77777777" w:rsidR="00BD3ABC" w:rsidRPr="00400083" w:rsidRDefault="00BD3ABC" w:rsidP="00B351E5">
            <w:pPr>
              <w:pStyle w:val="a6"/>
              <w:rPr>
                <w:bCs/>
                <w:iCs/>
              </w:rPr>
            </w:pPr>
          </w:p>
        </w:tc>
      </w:tr>
      <w:tr w:rsidR="00874D83" w:rsidRPr="0051089D" w14:paraId="0922CA2A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D8711" w14:textId="4B76B26F" w:rsidR="00BD3ABC" w:rsidRPr="00400083" w:rsidRDefault="00391EA5" w:rsidP="00400083">
            <w:pPr>
              <w:pStyle w:val="a6"/>
              <w:jc w:val="center"/>
              <w:rPr>
                <w:bCs/>
                <w:iCs/>
              </w:rPr>
            </w:pPr>
            <w:r w:rsidRPr="00391EA5">
              <w:rPr>
                <w:bCs/>
                <w:iCs/>
              </w:rPr>
              <w:t xml:space="preserve">Место работы или учёбы </w:t>
            </w:r>
            <w:r w:rsidR="00BD3ABC" w:rsidRPr="00400083">
              <w:rPr>
                <w:bCs/>
                <w:i/>
                <w:iCs/>
              </w:rPr>
              <w:t>(англ. яз.)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538BB0" w14:textId="77777777" w:rsidR="00BD3ABC" w:rsidRPr="00400083" w:rsidRDefault="00BD3ABC" w:rsidP="00B351E5">
            <w:pPr>
              <w:pStyle w:val="a6"/>
              <w:rPr>
                <w:bCs/>
                <w:iCs/>
              </w:rPr>
            </w:pPr>
          </w:p>
        </w:tc>
      </w:tr>
      <w:tr w:rsidR="00874D83" w:rsidRPr="0051089D" w14:paraId="2FAA686C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5E0A" w14:textId="70094276" w:rsidR="00BD3ABC" w:rsidRPr="00400083" w:rsidRDefault="00391EA5" w:rsidP="00400083">
            <w:pPr>
              <w:pStyle w:val="a6"/>
              <w:jc w:val="center"/>
              <w:rPr>
                <w:bCs/>
                <w:iCs/>
              </w:rPr>
            </w:pPr>
            <w:r w:rsidRPr="00391EA5">
              <w:rPr>
                <w:bCs/>
                <w:iCs/>
              </w:rPr>
              <w:t xml:space="preserve">Должность или уровень образования 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CE62A0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391EA5" w:rsidRPr="0051089D" w14:paraId="3A56532F" w14:textId="77777777" w:rsidTr="00ED4A5F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17C2" w14:textId="3473CB82" w:rsidR="007D7495" w:rsidRPr="00400083" w:rsidRDefault="00391EA5" w:rsidP="007D7495">
            <w:pPr>
              <w:pStyle w:val="a6"/>
              <w:jc w:val="center"/>
              <w:rPr>
                <w:bCs/>
                <w:iCs/>
              </w:rPr>
            </w:pPr>
            <w:r w:rsidRPr="00391EA5">
              <w:rPr>
                <w:bCs/>
                <w:iCs/>
              </w:rPr>
              <w:t xml:space="preserve">Должность или уровень образования </w:t>
            </w:r>
            <w:r w:rsidR="007D7495" w:rsidRPr="00400083">
              <w:rPr>
                <w:bCs/>
                <w:i/>
                <w:iCs/>
              </w:rPr>
              <w:t>(англ. яз.)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9D29B8" w14:textId="77777777" w:rsidR="00391EA5" w:rsidRPr="00400083" w:rsidRDefault="00391EA5" w:rsidP="00ED4A5F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2CF02A6C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4B7F9" w14:textId="77777777" w:rsidR="00BD3ABC" w:rsidRPr="00400083" w:rsidRDefault="00BD3ABC" w:rsidP="00400083">
            <w:pPr>
              <w:pStyle w:val="a6"/>
              <w:spacing w:before="0" w:beforeAutospacing="0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Учёная степень, звание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C2A2E7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7D7495" w:rsidRPr="0051089D" w14:paraId="2A238F82" w14:textId="77777777" w:rsidTr="00ED4A5F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091B" w14:textId="12352848" w:rsidR="007D7495" w:rsidRPr="00400083" w:rsidRDefault="007D7495" w:rsidP="00ED4A5F">
            <w:pPr>
              <w:pStyle w:val="a6"/>
              <w:spacing w:before="0" w:beforeAutospacing="0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Учёная степень, звание</w:t>
            </w:r>
            <w:r>
              <w:rPr>
                <w:bCs/>
                <w:iCs/>
              </w:rPr>
              <w:t xml:space="preserve"> </w:t>
            </w:r>
            <w:r w:rsidRPr="00400083">
              <w:rPr>
                <w:bCs/>
                <w:i/>
                <w:iCs/>
              </w:rPr>
              <w:t>(англ. яз.)</w:t>
            </w:r>
          </w:p>
        </w:tc>
        <w:tc>
          <w:tcPr>
            <w:tcW w:w="67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283FC7" w14:textId="77777777" w:rsidR="007D7495" w:rsidRPr="00400083" w:rsidRDefault="007D7495" w:rsidP="00ED4A5F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2E23E9F0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350C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Телефон для связи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7CF99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79F49319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26F5C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E - </w:t>
            </w:r>
            <w:r w:rsidRPr="00400083">
              <w:rPr>
                <w:bCs/>
                <w:iCs/>
                <w:lang w:val="en-US"/>
              </w:rPr>
              <w:t>mail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6E7B9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4D17FAAF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1FB1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Направление в конференции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89BA5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67C0DA30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DB13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Название доклада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93708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2C2E1F20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F4AB0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Название доклада </w:t>
            </w:r>
            <w:r w:rsidRPr="00400083">
              <w:rPr>
                <w:bCs/>
                <w:i/>
                <w:iCs/>
              </w:rPr>
              <w:t>(англ. яз.)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12750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1036EC32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CDA28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ФИО соавторов </w:t>
            </w:r>
            <w:r w:rsidRPr="00400083">
              <w:rPr>
                <w:bCs/>
                <w:i/>
                <w:iCs/>
              </w:rPr>
              <w:t>(полностью)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9E79A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46D85734" w14:textId="77777777" w:rsidTr="00391EA5">
        <w:trPr>
          <w:trHeight w:val="599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FF2BD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Фамилия И.О. соавторов </w:t>
            </w:r>
            <w:r w:rsidRPr="00400083">
              <w:rPr>
                <w:bCs/>
                <w:i/>
                <w:iCs/>
              </w:rPr>
              <w:t>(англ. яз.)</w:t>
            </w:r>
          </w:p>
        </w:tc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FF575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  <w:tr w:rsidR="00874D83" w:rsidRPr="0051089D" w14:paraId="2C3067A3" w14:textId="77777777" w:rsidTr="00391EA5">
        <w:trPr>
          <w:trHeight w:val="1238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4D97" w14:textId="77777777" w:rsidR="00BD3ABC" w:rsidRPr="00400083" w:rsidRDefault="00BD3ABC" w:rsidP="00400083">
            <w:pPr>
              <w:pStyle w:val="a6"/>
              <w:jc w:val="center"/>
              <w:rPr>
                <w:bCs/>
                <w:iCs/>
              </w:rPr>
            </w:pPr>
            <w:r w:rsidRPr="00400083">
              <w:rPr>
                <w:bCs/>
                <w:iCs/>
              </w:rPr>
              <w:t>Форма участия</w:t>
            </w:r>
          </w:p>
        </w:tc>
        <w:tc>
          <w:tcPr>
            <w:tcW w:w="67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B82AE" w14:textId="382BAA0D" w:rsidR="00BD3ABC" w:rsidRPr="00D14D80" w:rsidRDefault="00BD3ABC" w:rsidP="00400083">
            <w:pPr>
              <w:pStyle w:val="a6"/>
              <w:tabs>
                <w:tab w:val="left" w:pos="4145"/>
              </w:tabs>
            </w:pPr>
            <w:r w:rsidRPr="00FB2FA5">
              <w:t xml:space="preserve">□ </w:t>
            </w:r>
            <w:r w:rsidR="00391EA5">
              <w:t>Очная</w:t>
            </w:r>
          </w:p>
          <w:p w14:paraId="31412B8C" w14:textId="7AB4E699" w:rsidR="00BD3ABC" w:rsidRPr="00400083" w:rsidRDefault="00BD3ABC" w:rsidP="00400083">
            <w:pPr>
              <w:pStyle w:val="a6"/>
              <w:tabs>
                <w:tab w:val="left" w:pos="4145"/>
              </w:tabs>
              <w:rPr>
                <w:bCs/>
                <w:iCs/>
                <w:sz w:val="28"/>
              </w:rPr>
            </w:pPr>
            <w:r w:rsidRPr="00FB2FA5">
              <w:t xml:space="preserve">□ </w:t>
            </w:r>
            <w:r w:rsidR="00391EA5">
              <w:t>Заочная</w:t>
            </w:r>
          </w:p>
        </w:tc>
      </w:tr>
      <w:tr w:rsidR="00874D83" w:rsidRPr="0051089D" w14:paraId="1F28566E" w14:textId="77777777" w:rsidTr="00391EA5">
        <w:trPr>
          <w:trHeight w:val="821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4A085" w14:textId="77777777" w:rsidR="00BD3ABC" w:rsidRPr="00400083" w:rsidRDefault="00BD3ABC" w:rsidP="00B351E5">
            <w:pPr>
              <w:pStyle w:val="a6"/>
              <w:rPr>
                <w:bCs/>
                <w:iCs/>
              </w:rPr>
            </w:pPr>
          </w:p>
          <w:p w14:paraId="448EF305" w14:textId="77777777" w:rsidR="00BD3ABC" w:rsidRPr="00400083" w:rsidRDefault="00BD3ABC" w:rsidP="00B351E5">
            <w:pPr>
              <w:pStyle w:val="a6"/>
              <w:rPr>
                <w:bCs/>
                <w:iCs/>
              </w:rPr>
            </w:pPr>
            <w:r w:rsidRPr="00400083">
              <w:rPr>
                <w:bCs/>
                <w:iCs/>
              </w:rPr>
              <w:t xml:space="preserve">Дата, подпись </w:t>
            </w:r>
            <w:r w:rsidRPr="00400083">
              <w:rPr>
                <w:bCs/>
                <w:i/>
                <w:iCs/>
              </w:rPr>
              <w:t>(основного автора)</w:t>
            </w:r>
          </w:p>
        </w:tc>
        <w:tc>
          <w:tcPr>
            <w:tcW w:w="67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0DE574" w14:textId="77777777" w:rsidR="00BD3ABC" w:rsidRPr="00400083" w:rsidRDefault="00BD3ABC" w:rsidP="00B351E5">
            <w:pPr>
              <w:pStyle w:val="a6"/>
              <w:rPr>
                <w:bCs/>
                <w:iCs/>
                <w:sz w:val="28"/>
              </w:rPr>
            </w:pPr>
          </w:p>
        </w:tc>
      </w:tr>
    </w:tbl>
    <w:p w14:paraId="698871C8" w14:textId="77777777" w:rsidR="00785AED" w:rsidRDefault="00785AED" w:rsidP="00CE3760"/>
    <w:p w14:paraId="3281EBDC" w14:textId="77777777" w:rsidR="00785AED" w:rsidRDefault="00785AED">
      <w:r>
        <w:br w:type="page"/>
      </w:r>
    </w:p>
    <w:p w14:paraId="3D422778" w14:textId="77777777" w:rsidR="00785AED" w:rsidRPr="00BD3ABC" w:rsidRDefault="00785AED" w:rsidP="00785AED">
      <w:pPr>
        <w:pStyle w:val="a4"/>
        <w:ind w:left="0"/>
        <w:rPr>
          <w:b/>
        </w:rPr>
      </w:pPr>
      <w:r w:rsidRPr="00BD3AB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BD3ABC">
        <w:rPr>
          <w:b/>
        </w:rPr>
        <w:t xml:space="preserve"> </w:t>
      </w:r>
      <w:r w:rsidRPr="00BD3ABC">
        <w:t>к Договору о передаче авторского права от «_</w:t>
      </w:r>
      <w:proofErr w:type="gramStart"/>
      <w:r w:rsidRPr="00BD3ABC">
        <w:t>_»_</w:t>
      </w:r>
      <w:proofErr w:type="gramEnd"/>
      <w:r w:rsidRPr="00BD3ABC">
        <w:t>________20__ г</w:t>
      </w:r>
      <w:r w:rsidRPr="00BD3ABC">
        <w:rPr>
          <w:b/>
        </w:rPr>
        <w:t>.</w:t>
      </w:r>
    </w:p>
    <w:p w14:paraId="2DF10A8D" w14:textId="77777777" w:rsidR="00785AED" w:rsidRPr="00BD3ABC" w:rsidRDefault="00785AED" w:rsidP="00785AED">
      <w:pPr>
        <w:pStyle w:val="a4"/>
        <w:ind w:left="0"/>
        <w:jc w:val="center"/>
      </w:pPr>
      <w:r w:rsidRPr="00BD3ABC">
        <w:rPr>
          <w:sz w:val="22"/>
        </w:rPr>
        <w:t>(заполняется, если автор предоставил Произведение, подготовленно</w:t>
      </w:r>
      <w:r>
        <w:rPr>
          <w:sz w:val="22"/>
        </w:rPr>
        <w:t>е в порядке</w:t>
      </w:r>
      <w:r>
        <w:rPr>
          <w:sz w:val="22"/>
        </w:rPr>
        <w:br/>
      </w:r>
      <w:r w:rsidRPr="00BD3ABC">
        <w:rPr>
          <w:sz w:val="22"/>
        </w:rPr>
        <w:t>служебного задания)</w:t>
      </w:r>
    </w:p>
    <w:p w14:paraId="132E828A" w14:textId="77777777" w:rsidR="00785AED" w:rsidRPr="00BD3ABC" w:rsidRDefault="00785AED" w:rsidP="00785AED">
      <w:pPr>
        <w:pStyle w:val="a4"/>
        <w:ind w:left="0"/>
      </w:pPr>
    </w:p>
    <w:p w14:paraId="7A52AE43" w14:textId="5BBC92C4" w:rsidR="00785AED" w:rsidRPr="00BD3ABC" w:rsidRDefault="00785AED" w:rsidP="00785AED">
      <w:pPr>
        <w:pStyle w:val="a4"/>
        <w:tabs>
          <w:tab w:val="left" w:pos="6237"/>
        </w:tabs>
        <w:ind w:left="0"/>
      </w:pPr>
      <w:r w:rsidRPr="00BD3ABC">
        <w:t>г. Санкт-Петербург</w:t>
      </w:r>
      <w:r w:rsidRPr="00BD3ABC">
        <w:tab/>
        <w:t>«___</w:t>
      </w:r>
      <w:proofErr w:type="gramStart"/>
      <w:r w:rsidRPr="00BD3ABC">
        <w:t>_»_</w:t>
      </w:r>
      <w:proofErr w:type="gramEnd"/>
      <w:r w:rsidRPr="00BD3ABC">
        <w:t>_________20</w:t>
      </w:r>
      <w:r w:rsidR="00A3354A">
        <w:t>2</w:t>
      </w:r>
      <w:r w:rsidRPr="00BD3ABC">
        <w:t>_ г.</w:t>
      </w:r>
    </w:p>
    <w:p w14:paraId="50F44124" w14:textId="77777777" w:rsidR="00785AED" w:rsidRPr="00BD3ABC" w:rsidRDefault="00785AED" w:rsidP="00785AED">
      <w:pPr>
        <w:pStyle w:val="a4"/>
        <w:ind w:left="0"/>
      </w:pPr>
    </w:p>
    <w:p w14:paraId="4573E535" w14:textId="77777777" w:rsidR="00785AED" w:rsidRPr="00BD3ABC" w:rsidRDefault="00785AED" w:rsidP="00785AED">
      <w:pPr>
        <w:pStyle w:val="a4"/>
        <w:spacing w:after="0"/>
        <w:ind w:left="0"/>
      </w:pPr>
      <w:r w:rsidRPr="00BD3ABC">
        <w:t>_____________________________________________________________________________</w:t>
      </w:r>
    </w:p>
    <w:p w14:paraId="0A2D0803" w14:textId="77777777" w:rsidR="00785AED" w:rsidRPr="00BD3ABC" w:rsidRDefault="00785AED" w:rsidP="00785AED">
      <w:pPr>
        <w:pStyle w:val="a4"/>
        <w:spacing w:line="360" w:lineRule="auto"/>
        <w:ind w:left="0"/>
        <w:jc w:val="center"/>
        <w:rPr>
          <w:sz w:val="22"/>
        </w:rPr>
      </w:pPr>
      <w:r w:rsidRPr="00BD3ABC">
        <w:rPr>
          <w:sz w:val="22"/>
        </w:rPr>
        <w:t>Наименование работодателя (институт / компания или учреждение)</w:t>
      </w:r>
    </w:p>
    <w:p w14:paraId="7C9901D3" w14:textId="77777777" w:rsidR="00785AED" w:rsidRPr="00BD3ABC" w:rsidRDefault="00785AED" w:rsidP="00785AED">
      <w:pPr>
        <w:pStyle w:val="a4"/>
        <w:spacing w:line="360" w:lineRule="auto"/>
        <w:ind w:left="0"/>
      </w:pPr>
      <w:proofErr w:type="gramStart"/>
      <w:r w:rsidRPr="00BD3ABC">
        <w:t>Юридический  адрес</w:t>
      </w:r>
      <w:proofErr w:type="gramEnd"/>
      <w:r w:rsidRPr="00BD3ABC">
        <w:t>:___________________________________________________________</w:t>
      </w:r>
    </w:p>
    <w:p w14:paraId="14E7F856" w14:textId="77777777" w:rsidR="00785AED" w:rsidRPr="00BD3ABC" w:rsidRDefault="00785AED" w:rsidP="00785AED">
      <w:pPr>
        <w:pStyle w:val="a4"/>
        <w:spacing w:line="360" w:lineRule="auto"/>
        <w:ind w:left="0"/>
      </w:pPr>
      <w:r w:rsidRPr="00BD3ABC">
        <w:t>Контактный телефон   __________________________________________________________</w:t>
      </w:r>
    </w:p>
    <w:p w14:paraId="222EB850" w14:textId="77777777" w:rsidR="00785AED" w:rsidRPr="00BD3ABC" w:rsidRDefault="00785AED" w:rsidP="00785AED">
      <w:pPr>
        <w:pStyle w:val="a4"/>
        <w:spacing w:line="360" w:lineRule="auto"/>
        <w:ind w:left="0"/>
      </w:pPr>
      <w:r w:rsidRPr="00BD3ABC">
        <w:t>Банковские реквизиты __________________________________________________________</w:t>
      </w:r>
    </w:p>
    <w:p w14:paraId="756189F5" w14:textId="77777777" w:rsidR="00785AED" w:rsidRPr="00BD3ABC" w:rsidRDefault="00785AED" w:rsidP="00785AED">
      <w:pPr>
        <w:pStyle w:val="a4"/>
        <w:spacing w:line="360" w:lineRule="auto"/>
        <w:ind w:left="0"/>
      </w:pPr>
      <w:r w:rsidRPr="00BD3ABC">
        <w:t>_____________________________________________________________________________</w:t>
      </w:r>
    </w:p>
    <w:p w14:paraId="39F68559" w14:textId="77777777" w:rsidR="00785AED" w:rsidRPr="00BD3ABC" w:rsidRDefault="00785AED" w:rsidP="00785AED">
      <w:pPr>
        <w:pStyle w:val="a4"/>
        <w:ind w:left="0"/>
      </w:pPr>
    </w:p>
    <w:p w14:paraId="41667F39" w14:textId="77777777" w:rsidR="00785AED" w:rsidRPr="00BD3ABC" w:rsidRDefault="00785AED" w:rsidP="00785AED">
      <w:pPr>
        <w:pStyle w:val="a4"/>
        <w:ind w:left="0"/>
      </w:pPr>
      <w:r w:rsidRPr="00BD3ABC">
        <w:t>«Согласен с условиями настоящего Договора</w:t>
      </w:r>
      <w:proofErr w:type="gramStart"/>
      <w:r w:rsidRPr="00BD3ABC">
        <w:t xml:space="preserve">   «</w:t>
      </w:r>
      <w:proofErr w:type="gramEnd"/>
      <w:r w:rsidRPr="00BD3ABC">
        <w:t>___»____________20__ г.»</w:t>
      </w:r>
    </w:p>
    <w:p w14:paraId="142B8A06" w14:textId="77777777" w:rsidR="00785AED" w:rsidRPr="00BD3ABC" w:rsidRDefault="00785AED" w:rsidP="00785AED">
      <w:pPr>
        <w:pStyle w:val="a4"/>
        <w:spacing w:after="0"/>
        <w:ind w:left="0"/>
      </w:pPr>
    </w:p>
    <w:p w14:paraId="655AB343" w14:textId="77777777" w:rsidR="00785AED" w:rsidRPr="00BD3ABC" w:rsidRDefault="00785AED" w:rsidP="00785AED">
      <w:pPr>
        <w:pStyle w:val="a4"/>
        <w:spacing w:after="0"/>
        <w:ind w:left="0"/>
      </w:pPr>
    </w:p>
    <w:p w14:paraId="639BFC30" w14:textId="77777777" w:rsidR="00785AED" w:rsidRPr="00BD3ABC" w:rsidRDefault="00785AED" w:rsidP="00785AED">
      <w:pPr>
        <w:pStyle w:val="a4"/>
        <w:spacing w:after="0"/>
        <w:ind w:left="0"/>
      </w:pPr>
    </w:p>
    <w:p w14:paraId="72269806" w14:textId="77777777" w:rsidR="00785AED" w:rsidRPr="00BD3ABC" w:rsidRDefault="00785AED" w:rsidP="00785AED">
      <w:pPr>
        <w:pStyle w:val="a4"/>
        <w:spacing w:after="0"/>
        <w:ind w:left="0"/>
      </w:pPr>
      <w:r w:rsidRPr="00BD3ABC">
        <w:t>_____________________________________________</w:t>
      </w:r>
      <w:r>
        <w:t>_____</w:t>
      </w:r>
      <w:r w:rsidRPr="00BD3ABC">
        <w:t xml:space="preserve">_ </w:t>
      </w:r>
      <w:r w:rsidRPr="00BD3ABC">
        <w:tab/>
      </w:r>
      <w:r w:rsidRPr="00BD3ABC">
        <w:tab/>
        <w:t xml:space="preserve">______________  </w:t>
      </w:r>
    </w:p>
    <w:p w14:paraId="4DA30F2C" w14:textId="77777777" w:rsidR="00785AED" w:rsidRPr="00BD3ABC" w:rsidRDefault="00785AED" w:rsidP="00785AED">
      <w:pPr>
        <w:pStyle w:val="a4"/>
        <w:tabs>
          <w:tab w:val="left" w:pos="7513"/>
        </w:tabs>
        <w:spacing w:line="276" w:lineRule="auto"/>
        <w:ind w:left="0"/>
      </w:pPr>
      <w:r w:rsidRPr="00BD3ABC">
        <w:rPr>
          <w:sz w:val="22"/>
        </w:rPr>
        <w:t>Ф. И. О. уполномоченного лица работодателя (правообладателя)</w:t>
      </w:r>
      <w:r w:rsidRPr="00BD3ABC">
        <w:tab/>
      </w:r>
      <w:r w:rsidRPr="00BD3ABC">
        <w:rPr>
          <w:sz w:val="22"/>
        </w:rPr>
        <w:t>Подпись</w:t>
      </w:r>
    </w:p>
    <w:p w14:paraId="0389E188" w14:textId="77777777" w:rsidR="00785AED" w:rsidRPr="00BD3ABC" w:rsidRDefault="00785AED" w:rsidP="00785AED">
      <w:pPr>
        <w:pStyle w:val="a4"/>
        <w:spacing w:after="0"/>
        <w:ind w:left="0"/>
      </w:pPr>
      <w:r w:rsidRPr="00BD3ABC">
        <w:t>__________________________________________________________</w:t>
      </w:r>
      <w:r w:rsidRPr="00BD3ABC">
        <w:tab/>
      </w:r>
      <w:r w:rsidRPr="00BD3ABC">
        <w:tab/>
      </w:r>
    </w:p>
    <w:p w14:paraId="5B9DCA03" w14:textId="77777777" w:rsidR="00785AED" w:rsidRPr="00400083" w:rsidRDefault="00785AED" w:rsidP="00785AED">
      <w:pPr>
        <w:pStyle w:val="a4"/>
        <w:ind w:left="0"/>
        <w:rPr>
          <w:sz w:val="22"/>
        </w:rPr>
      </w:pPr>
      <w:r w:rsidRPr="00400083">
        <w:rPr>
          <w:sz w:val="22"/>
        </w:rPr>
        <w:t>Должность уполномоченного лица работодателя (правообладателя)</w:t>
      </w:r>
    </w:p>
    <w:p w14:paraId="4F5BCA5A" w14:textId="77777777" w:rsidR="00785AED" w:rsidRPr="00BD3ABC" w:rsidRDefault="00785AED" w:rsidP="00785AED">
      <w:pPr>
        <w:pStyle w:val="a4"/>
        <w:tabs>
          <w:tab w:val="left" w:pos="7938"/>
        </w:tabs>
        <w:ind w:left="0"/>
      </w:pPr>
      <w:r w:rsidRPr="00BD3ABC">
        <w:t xml:space="preserve"> </w:t>
      </w:r>
      <w:r w:rsidRPr="00BD3ABC">
        <w:tab/>
        <w:t>Печать</w:t>
      </w:r>
    </w:p>
    <w:p w14:paraId="0F6EC2CE" w14:textId="77777777" w:rsidR="00BD3ABC" w:rsidRPr="007E1876" w:rsidRDefault="00BD3ABC" w:rsidP="00CE3760"/>
    <w:sectPr w:rsidR="00BD3ABC" w:rsidRPr="007E1876" w:rsidSect="005064E6">
      <w:footerReference w:type="default" r:id="rId7"/>
      <w:pgSz w:w="11906" w:h="16838"/>
      <w:pgMar w:top="1134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93604" w14:textId="77777777" w:rsidR="00CC212F" w:rsidRDefault="00CC212F" w:rsidP="00400083">
      <w:r>
        <w:separator/>
      </w:r>
    </w:p>
  </w:endnote>
  <w:endnote w:type="continuationSeparator" w:id="0">
    <w:p w14:paraId="29DE020E" w14:textId="77777777" w:rsidR="00CC212F" w:rsidRDefault="00CC212F" w:rsidP="004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EECB" w14:textId="77777777" w:rsidR="00400083" w:rsidRDefault="00400083">
    <w:pPr>
      <w:pStyle w:val="a9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398B">
      <w:rPr>
        <w:b/>
        <w:bCs/>
        <w:noProof/>
      </w:rPr>
      <w:t>2</w:t>
    </w:r>
    <w:r>
      <w:rPr>
        <w:b/>
        <w:bCs/>
      </w:rPr>
      <w:fldChar w:fldCharType="end"/>
    </w:r>
  </w:p>
  <w:p w14:paraId="4EF6CF71" w14:textId="77777777" w:rsidR="00400083" w:rsidRDefault="004000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FFBA" w14:textId="77777777" w:rsidR="00CC212F" w:rsidRDefault="00CC212F" w:rsidP="00400083">
      <w:r>
        <w:separator/>
      </w:r>
    </w:p>
  </w:footnote>
  <w:footnote w:type="continuationSeparator" w:id="0">
    <w:p w14:paraId="6C43CA0D" w14:textId="77777777" w:rsidR="00CC212F" w:rsidRDefault="00CC212F" w:rsidP="0040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17F"/>
    <w:rsid w:val="000473CE"/>
    <w:rsid w:val="0005317F"/>
    <w:rsid w:val="000C0ACA"/>
    <w:rsid w:val="002B7C06"/>
    <w:rsid w:val="002E0465"/>
    <w:rsid w:val="00313F4D"/>
    <w:rsid w:val="0038051A"/>
    <w:rsid w:val="00391EA5"/>
    <w:rsid w:val="00400083"/>
    <w:rsid w:val="004635A6"/>
    <w:rsid w:val="0047205E"/>
    <w:rsid w:val="004906C5"/>
    <w:rsid w:val="004E195D"/>
    <w:rsid w:val="005064E6"/>
    <w:rsid w:val="0053398B"/>
    <w:rsid w:val="005A570B"/>
    <w:rsid w:val="005C3B4C"/>
    <w:rsid w:val="005D7EFE"/>
    <w:rsid w:val="00624370"/>
    <w:rsid w:val="0069194D"/>
    <w:rsid w:val="006A0018"/>
    <w:rsid w:val="00785AED"/>
    <w:rsid w:val="007D7495"/>
    <w:rsid w:val="007E1876"/>
    <w:rsid w:val="00822481"/>
    <w:rsid w:val="00860E4E"/>
    <w:rsid w:val="00874D83"/>
    <w:rsid w:val="00896E09"/>
    <w:rsid w:val="008C1D4B"/>
    <w:rsid w:val="008F1332"/>
    <w:rsid w:val="00951CC7"/>
    <w:rsid w:val="009E7C1D"/>
    <w:rsid w:val="00A3354A"/>
    <w:rsid w:val="00B13097"/>
    <w:rsid w:val="00B351E5"/>
    <w:rsid w:val="00B82B20"/>
    <w:rsid w:val="00BB7B84"/>
    <w:rsid w:val="00BD3ABC"/>
    <w:rsid w:val="00C0508C"/>
    <w:rsid w:val="00CC212F"/>
    <w:rsid w:val="00CE3760"/>
    <w:rsid w:val="00D34CAF"/>
    <w:rsid w:val="00D80A19"/>
    <w:rsid w:val="00D90254"/>
    <w:rsid w:val="00E320AF"/>
    <w:rsid w:val="00E81844"/>
    <w:rsid w:val="00E92D4C"/>
    <w:rsid w:val="00EC12E6"/>
    <w:rsid w:val="00F47F8F"/>
    <w:rsid w:val="00F5574B"/>
    <w:rsid w:val="00F96D0D"/>
    <w:rsid w:val="00F970A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7EB0"/>
  <w15:docId w15:val="{4AC3C14F-FD33-4084-BBCE-682DA09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CE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4635A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4635A6"/>
    <w:rPr>
      <w:sz w:val="24"/>
      <w:szCs w:val="24"/>
    </w:rPr>
  </w:style>
  <w:style w:type="paragraph" w:styleId="a6">
    <w:name w:val="Normal (Web)"/>
    <w:basedOn w:val="a"/>
    <w:uiPriority w:val="99"/>
    <w:rsid w:val="00BD3A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08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0083"/>
    <w:rPr>
      <w:sz w:val="24"/>
      <w:szCs w:val="24"/>
    </w:rPr>
  </w:style>
  <w:style w:type="character" w:styleId="ab">
    <w:name w:val="Hyperlink"/>
    <w:rsid w:val="00874D83"/>
    <w:rPr>
      <w:color w:val="0000FF"/>
      <w:u w:val="single"/>
    </w:rPr>
  </w:style>
  <w:style w:type="character" w:customStyle="1" w:styleId="fywd3xe">
    <w:name w:val="fywd3xe"/>
    <w:basedOn w:val="a0"/>
    <w:rsid w:val="0039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EE5-0FD3-4C19-8168-1CE15EC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609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creator>Антон Кузнецов</dc:creator>
  <cp:lastModifiedBy>user</cp:lastModifiedBy>
  <cp:revision>9</cp:revision>
  <cp:lastPrinted>2021-01-05T00:02:00Z</cp:lastPrinted>
  <dcterms:created xsi:type="dcterms:W3CDTF">2020-11-04T12:12:00Z</dcterms:created>
  <dcterms:modified xsi:type="dcterms:W3CDTF">2021-03-22T06:38:00Z</dcterms:modified>
</cp:coreProperties>
</file>